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A10DA" w14:textId="77777777" w:rsidR="00785D41" w:rsidRPr="00CE52F6" w:rsidRDefault="00CE52F6" w:rsidP="00785D41">
      <w:pPr>
        <w:ind w:firstLine="280"/>
        <w:outlineLvl w:val="0"/>
        <w:rPr>
          <w:rFonts w:ascii="SimSun" w:eastAsiaTheme="minorEastAsia" w:hAnsi="SimSun"/>
          <w:b/>
          <w:bCs/>
          <w:color w:val="auto"/>
          <w:spacing w:val="40"/>
          <w:w w:val="80"/>
          <w:sz w:val="28"/>
          <w:szCs w:val="28"/>
          <w:lang w:val="hr-HR" w:bidi="ar-EG"/>
        </w:rPr>
      </w:pPr>
      <w:r>
        <w:rPr>
          <w:rFonts w:ascii="SimSun" w:eastAsiaTheme="minorEastAsia" w:hAnsi="SimSun"/>
          <w:b/>
          <w:bCs/>
          <w:color w:val="auto"/>
          <w:spacing w:val="40"/>
          <w:w w:val="80"/>
          <w:sz w:val="28"/>
          <w:szCs w:val="28"/>
          <w:lang w:val="hr-HR" w:bidi="ar-EG"/>
        </w:rPr>
        <w:t>附件：</w:t>
      </w:r>
    </w:p>
    <w:p w14:paraId="620567B1" w14:textId="77777777" w:rsidR="00785D41" w:rsidRDefault="00785D41" w:rsidP="00785D41">
      <w:pPr>
        <w:ind w:firstLine="280"/>
        <w:outlineLvl w:val="0"/>
        <w:rPr>
          <w:rFonts w:ascii="SimSun" w:eastAsia="SimSun" w:hAnsi="SimSun"/>
          <w:b/>
          <w:bCs/>
          <w:color w:val="auto"/>
          <w:spacing w:val="40"/>
          <w:w w:val="80"/>
          <w:sz w:val="28"/>
          <w:szCs w:val="28"/>
          <w:lang w:val="hr-HR" w:bidi="ar-EG"/>
        </w:rPr>
      </w:pPr>
    </w:p>
    <w:p w14:paraId="0467CBBE" w14:textId="77777777" w:rsidR="00785D41" w:rsidRPr="00884F2F" w:rsidRDefault="00A240B8" w:rsidP="00785D41">
      <w:pPr>
        <w:jc w:val="center"/>
        <w:rPr>
          <w:rFonts w:ascii="SimSun" w:eastAsia="SimSun" w:hAnsi="SimSun"/>
          <w:b/>
          <w:color w:val="auto"/>
          <w:sz w:val="44"/>
          <w:szCs w:val="44"/>
          <w:lang w:bidi="ar-EG"/>
        </w:rPr>
      </w:pPr>
      <w:r w:rsidRPr="00A240B8">
        <w:rPr>
          <w:rFonts w:ascii="SimSun" w:eastAsia="SimSun" w:hAnsi="SimSun" w:hint="eastAsia"/>
          <w:b/>
          <w:color w:val="auto"/>
          <w:sz w:val="44"/>
          <w:szCs w:val="44"/>
          <w:lang w:val="hr-HR" w:bidi="ar-EG"/>
        </w:rPr>
        <w:t>低代码开发平台</w:t>
      </w:r>
    </w:p>
    <w:p w14:paraId="1CFFF4B8" w14:textId="77777777" w:rsidR="00785D41" w:rsidRPr="00884F2F" w:rsidRDefault="00785D41" w:rsidP="00785D41">
      <w:pPr>
        <w:ind w:firstLine="280"/>
        <w:jc w:val="center"/>
        <w:outlineLvl w:val="0"/>
        <w:rPr>
          <w:rFonts w:ascii="SimSun" w:eastAsia="SimSun" w:hAnsi="SimSun" w:cs="SimSun"/>
          <w:color w:val="auto"/>
          <w:sz w:val="30"/>
          <w:szCs w:val="30"/>
        </w:rPr>
      </w:pPr>
    </w:p>
    <w:p w14:paraId="225BEF44" w14:textId="77777777" w:rsidR="00785D41" w:rsidRPr="00884F2F" w:rsidRDefault="00785D41" w:rsidP="00785D41">
      <w:pPr>
        <w:ind w:firstLine="280"/>
        <w:jc w:val="center"/>
        <w:outlineLvl w:val="0"/>
        <w:rPr>
          <w:rFonts w:ascii="SimSun" w:eastAsia="SimSun" w:hAnsi="SimSun" w:cs="SimSun"/>
          <w:color w:val="auto"/>
          <w:sz w:val="30"/>
          <w:szCs w:val="30"/>
        </w:rPr>
      </w:pPr>
    </w:p>
    <w:p w14:paraId="3BF6D4ED" w14:textId="77777777" w:rsidR="00785D41" w:rsidRPr="00884F2F" w:rsidRDefault="00785D41" w:rsidP="00785D41">
      <w:pPr>
        <w:ind w:firstLine="280"/>
        <w:jc w:val="center"/>
        <w:outlineLvl w:val="0"/>
        <w:rPr>
          <w:rFonts w:ascii="SimSun" w:eastAsia="SimSun" w:hAnsi="SimSun"/>
          <w:b/>
          <w:bCs/>
          <w:color w:val="auto"/>
          <w:spacing w:val="40"/>
          <w:w w:val="80"/>
          <w:sz w:val="130"/>
          <w:lang w:bidi="ar-EG"/>
        </w:rPr>
      </w:pPr>
    </w:p>
    <w:p w14:paraId="07535E0B" w14:textId="77777777" w:rsidR="00785D41" w:rsidRPr="00884F2F" w:rsidRDefault="00785D41" w:rsidP="00785D41">
      <w:pPr>
        <w:jc w:val="center"/>
        <w:rPr>
          <w:rFonts w:ascii="SimSun" w:eastAsia="SimSun" w:hAnsi="SimSun"/>
          <w:b/>
          <w:color w:val="auto"/>
          <w:sz w:val="44"/>
          <w:szCs w:val="44"/>
          <w:lang w:val="hr-HR" w:bidi="ar-EG"/>
        </w:rPr>
      </w:pPr>
      <w:r w:rsidRPr="00884F2F">
        <w:rPr>
          <w:rFonts w:ascii="SimSun" w:eastAsia="SimSun" w:hAnsi="SimSun" w:hint="eastAsia"/>
          <w:b/>
          <w:color w:val="auto"/>
          <w:sz w:val="44"/>
          <w:szCs w:val="44"/>
          <w:lang w:val="hr-HR" w:bidi="ar-EG"/>
        </w:rPr>
        <w:t>采  购 文 件</w:t>
      </w:r>
    </w:p>
    <w:p w14:paraId="244B8C96" w14:textId="77777777" w:rsidR="00785D41" w:rsidRPr="00884F2F" w:rsidRDefault="00785D41" w:rsidP="00785D41">
      <w:pPr>
        <w:ind w:firstLine="280"/>
        <w:rPr>
          <w:rFonts w:ascii="SimSun" w:eastAsia="SimSun" w:hAnsi="SimSun"/>
          <w:color w:val="auto"/>
          <w:sz w:val="24"/>
          <w:lang w:val="hr-HR" w:bidi="ar-EG"/>
        </w:rPr>
      </w:pPr>
    </w:p>
    <w:p w14:paraId="015D2000" w14:textId="77777777" w:rsidR="00785D41" w:rsidRPr="00884F2F" w:rsidRDefault="00785D41" w:rsidP="00785D41">
      <w:pPr>
        <w:ind w:firstLine="280"/>
        <w:rPr>
          <w:rFonts w:ascii="SimSun" w:eastAsia="SimSun" w:hAnsi="SimSun"/>
          <w:color w:val="auto"/>
          <w:sz w:val="24"/>
          <w:lang w:val="hr-HR" w:bidi="ar-EG"/>
        </w:rPr>
      </w:pPr>
    </w:p>
    <w:p w14:paraId="6CA15ABE" w14:textId="77777777" w:rsidR="00785D41" w:rsidRPr="00884F2F" w:rsidRDefault="00785D41" w:rsidP="00785D41">
      <w:pPr>
        <w:ind w:firstLine="280"/>
        <w:rPr>
          <w:rFonts w:ascii="SimSun" w:eastAsia="SimSun" w:hAnsi="SimSun"/>
          <w:color w:val="auto"/>
          <w:sz w:val="24"/>
          <w:lang w:val="hr-HR" w:bidi="ar-EG"/>
        </w:rPr>
      </w:pPr>
    </w:p>
    <w:p w14:paraId="05231474" w14:textId="77777777" w:rsidR="00785D41" w:rsidRPr="00884F2F" w:rsidRDefault="00785D41" w:rsidP="00785D41">
      <w:pPr>
        <w:ind w:firstLine="280"/>
        <w:rPr>
          <w:rFonts w:ascii="SimSun" w:eastAsia="SimSun" w:hAnsi="SimSun"/>
          <w:color w:val="auto"/>
          <w:sz w:val="24"/>
          <w:lang w:val="hr-HR" w:bidi="ar-EG"/>
        </w:rPr>
      </w:pPr>
    </w:p>
    <w:p w14:paraId="2DD454AC" w14:textId="77777777" w:rsidR="00785D41" w:rsidRPr="00884F2F" w:rsidRDefault="00785D41" w:rsidP="00785D41">
      <w:pPr>
        <w:ind w:firstLine="280"/>
        <w:rPr>
          <w:rFonts w:ascii="SimSun" w:eastAsia="SimSun" w:hAnsi="SimSun"/>
          <w:color w:val="auto"/>
          <w:sz w:val="24"/>
          <w:lang w:val="hr-HR" w:bidi="ar-EG"/>
        </w:rPr>
      </w:pPr>
    </w:p>
    <w:p w14:paraId="45C11C9B" w14:textId="77777777" w:rsidR="00785D41" w:rsidRPr="00884F2F" w:rsidRDefault="00785D41" w:rsidP="00785D41">
      <w:pPr>
        <w:ind w:firstLine="280"/>
        <w:rPr>
          <w:rFonts w:ascii="SimSun" w:eastAsia="SimSun" w:hAnsi="SimSun"/>
          <w:color w:val="auto"/>
          <w:sz w:val="24"/>
          <w:lang w:val="hr-HR" w:bidi="ar-EG"/>
        </w:rPr>
      </w:pPr>
    </w:p>
    <w:p w14:paraId="1C734326" w14:textId="77777777" w:rsidR="00785D41" w:rsidRPr="00884F2F" w:rsidRDefault="00785D41" w:rsidP="00785D41">
      <w:pPr>
        <w:ind w:firstLine="280"/>
        <w:rPr>
          <w:rFonts w:ascii="SimSun" w:eastAsia="SimSun" w:hAnsi="SimSun"/>
          <w:color w:val="auto"/>
          <w:sz w:val="24"/>
          <w:lang w:val="hr-HR" w:bidi="ar-EG"/>
        </w:rPr>
      </w:pPr>
    </w:p>
    <w:p w14:paraId="0CE3BE4F" w14:textId="77777777" w:rsidR="00785D41" w:rsidRPr="00884F2F" w:rsidRDefault="00785D41" w:rsidP="00785D41">
      <w:pPr>
        <w:ind w:firstLineChars="400" w:firstLine="1280"/>
        <w:rPr>
          <w:rFonts w:ascii="SimSun" w:eastAsia="SimSun" w:hAnsi="SimSun"/>
          <w:color w:val="auto"/>
          <w:lang w:val="hr-HR" w:bidi="ar-EG"/>
        </w:rPr>
      </w:pPr>
    </w:p>
    <w:p w14:paraId="18088457" w14:textId="77777777" w:rsidR="00785D41" w:rsidRPr="00884F2F" w:rsidRDefault="00785D41" w:rsidP="00785D41">
      <w:pPr>
        <w:rPr>
          <w:rFonts w:ascii="SimSun" w:eastAsia="SimSun" w:hAnsi="SimSun"/>
          <w:color w:val="auto"/>
          <w:lang w:val="hr-HR" w:bidi="ar-EG"/>
        </w:rPr>
      </w:pPr>
    </w:p>
    <w:p w14:paraId="19C9B475" w14:textId="77777777" w:rsidR="00785D41" w:rsidRPr="00884F2F" w:rsidRDefault="00785D41" w:rsidP="00785D41">
      <w:pPr>
        <w:rPr>
          <w:rFonts w:ascii="SimSun" w:eastAsia="SimSun" w:hAnsi="SimSun"/>
          <w:color w:val="auto"/>
          <w:lang w:val="hr-HR" w:bidi="ar-EG"/>
        </w:rPr>
      </w:pPr>
    </w:p>
    <w:p w14:paraId="6A1C9E7B" w14:textId="77777777" w:rsidR="00FF276F" w:rsidRPr="000E6265" w:rsidRDefault="00785D41" w:rsidP="000E6265">
      <w:pPr>
        <w:ind w:firstLineChars="300" w:firstLine="1205"/>
        <w:rPr>
          <w:rFonts w:ascii="SimSun" w:eastAsia="SimSun" w:hAnsi="SimSun"/>
          <w:b/>
          <w:color w:val="auto"/>
          <w:sz w:val="40"/>
          <w:szCs w:val="40"/>
          <w:lang w:bidi="ar-EG"/>
        </w:rPr>
      </w:pPr>
      <w:r w:rsidRPr="000E6265">
        <w:rPr>
          <w:rFonts w:ascii="SimSun" w:eastAsia="SimSun" w:hAnsi="SimSun" w:hint="eastAsia"/>
          <w:b/>
          <w:color w:val="auto"/>
          <w:sz w:val="40"/>
          <w:szCs w:val="40"/>
          <w:lang w:val="hr-HR" w:bidi="ar-EG"/>
        </w:rPr>
        <w:t>采购人：</w:t>
      </w:r>
      <w:r w:rsidR="000E6265" w:rsidRPr="000E6265">
        <w:rPr>
          <w:rFonts w:ascii="SimSun" w:eastAsia="SimSun" w:hAnsi="SimSun" w:hint="eastAsia"/>
          <w:b/>
          <w:color w:val="auto"/>
          <w:sz w:val="40"/>
          <w:szCs w:val="40"/>
          <w:lang w:bidi="ar-EG"/>
        </w:rPr>
        <w:t>苏州新苏报业网络科技有限公司</w:t>
      </w:r>
    </w:p>
    <w:p w14:paraId="66F8B471" w14:textId="77777777" w:rsidR="00785D41" w:rsidRPr="000E6265" w:rsidRDefault="00785D41" w:rsidP="00CE52F6">
      <w:pPr>
        <w:ind w:firstLineChars="334" w:firstLine="1341"/>
        <w:rPr>
          <w:rFonts w:ascii="SimSun" w:eastAsia="SimSun" w:hAnsi="SimSun"/>
          <w:b/>
          <w:color w:val="auto"/>
          <w:sz w:val="40"/>
          <w:szCs w:val="40"/>
          <w:lang w:val="hr-HR" w:bidi="ar-EG"/>
        </w:rPr>
      </w:pPr>
      <w:r w:rsidRPr="000E6265">
        <w:rPr>
          <w:rFonts w:ascii="SimSun" w:eastAsia="SimSun" w:hAnsi="SimSun" w:hint="eastAsia"/>
          <w:b/>
          <w:color w:val="auto"/>
          <w:sz w:val="40"/>
          <w:szCs w:val="40"/>
          <w:lang w:val="hr-HR" w:bidi="ar-EG"/>
        </w:rPr>
        <w:t>时  间：二〇二</w:t>
      </w:r>
      <w:r w:rsidR="00F51EBE" w:rsidRPr="000E6265">
        <w:rPr>
          <w:rFonts w:ascii="SimSun" w:eastAsia="SimSun" w:hAnsi="SimSun" w:hint="eastAsia"/>
          <w:b/>
          <w:color w:val="auto"/>
          <w:sz w:val="40"/>
          <w:szCs w:val="40"/>
          <w:lang w:bidi="ar-EG"/>
        </w:rPr>
        <w:t>五</w:t>
      </w:r>
      <w:r w:rsidRPr="000E6265">
        <w:rPr>
          <w:rFonts w:ascii="SimSun" w:eastAsia="SimSun" w:hAnsi="SimSun" w:hint="eastAsia"/>
          <w:b/>
          <w:color w:val="auto"/>
          <w:sz w:val="40"/>
          <w:szCs w:val="40"/>
          <w:lang w:val="hr-HR" w:bidi="ar-EG"/>
        </w:rPr>
        <w:t>年</w:t>
      </w:r>
      <w:r w:rsidR="00F51EBE" w:rsidRPr="000E6265">
        <w:rPr>
          <w:rFonts w:ascii="SimSun" w:eastAsia="SimSun" w:hAnsi="SimSun" w:hint="eastAsia"/>
          <w:b/>
          <w:color w:val="auto"/>
          <w:sz w:val="40"/>
          <w:szCs w:val="40"/>
          <w:lang w:bidi="ar-EG"/>
        </w:rPr>
        <w:t>八</w:t>
      </w:r>
      <w:r w:rsidRPr="000E6265">
        <w:rPr>
          <w:rFonts w:ascii="SimSun" w:eastAsia="SimSun" w:hAnsi="SimSun" w:hint="eastAsia"/>
          <w:b/>
          <w:color w:val="auto"/>
          <w:sz w:val="40"/>
          <w:szCs w:val="40"/>
          <w:lang w:val="hr-HR" w:bidi="ar-EG"/>
        </w:rPr>
        <w:t>月</w:t>
      </w:r>
    </w:p>
    <w:p w14:paraId="6E2F3222" w14:textId="77777777" w:rsidR="00785D41" w:rsidRPr="00884F2F" w:rsidRDefault="00785D41" w:rsidP="00785D41">
      <w:pPr>
        <w:snapToGrid w:val="0"/>
        <w:spacing w:line="360" w:lineRule="auto"/>
        <w:jc w:val="center"/>
        <w:rPr>
          <w:rFonts w:asciiTheme="minorEastAsia" w:eastAsiaTheme="minorEastAsia" w:hAnsiTheme="minorEastAsia"/>
          <w:color w:val="auto"/>
          <w:kern w:val="2"/>
          <w:sz w:val="21"/>
          <w:szCs w:val="21"/>
          <w:lang w:bidi="ar-EG"/>
        </w:rPr>
      </w:pPr>
      <w:r w:rsidRPr="00884F2F">
        <w:rPr>
          <w:rFonts w:ascii="SimSun" w:eastAsia="SimSun" w:hAnsi="SimSun" w:hint="eastAsia"/>
          <w:color w:val="auto"/>
          <w:kern w:val="2"/>
          <w:szCs w:val="28"/>
          <w:lang w:bidi="ar-EG"/>
        </w:rPr>
        <w:br w:type="page"/>
      </w:r>
      <w:r w:rsidRPr="00884F2F">
        <w:rPr>
          <w:rFonts w:asciiTheme="minorEastAsia" w:eastAsiaTheme="minorEastAsia" w:hAnsiTheme="minorEastAsia" w:hint="eastAsia"/>
          <w:color w:val="auto"/>
          <w:kern w:val="2"/>
          <w:sz w:val="21"/>
          <w:szCs w:val="21"/>
          <w:lang w:bidi="ar-EG"/>
        </w:rPr>
        <w:lastRenderedPageBreak/>
        <w:t>目   录</w:t>
      </w:r>
    </w:p>
    <w:p w14:paraId="23A32F73" w14:textId="77777777" w:rsidR="00785D41" w:rsidRPr="00884F2F" w:rsidRDefault="00785D41" w:rsidP="00785D41">
      <w:pPr>
        <w:autoSpaceDE w:val="0"/>
        <w:autoSpaceDN w:val="0"/>
        <w:adjustRightInd w:val="0"/>
        <w:snapToGrid w:val="0"/>
        <w:spacing w:line="480" w:lineRule="auto"/>
        <w:jc w:val="left"/>
        <w:rPr>
          <w:rFonts w:asciiTheme="minorEastAsia" w:eastAsiaTheme="minorEastAsia" w:hAnsiTheme="minorEastAsia"/>
          <w:color w:val="auto"/>
          <w:kern w:val="0"/>
          <w:sz w:val="21"/>
          <w:szCs w:val="21"/>
        </w:rPr>
      </w:pPr>
    </w:p>
    <w:p w14:paraId="4660143C" w14:textId="77777777" w:rsidR="00785D41" w:rsidRPr="00884F2F" w:rsidRDefault="00785D41" w:rsidP="00785D41">
      <w:pPr>
        <w:autoSpaceDE w:val="0"/>
        <w:autoSpaceDN w:val="0"/>
        <w:adjustRightInd w:val="0"/>
        <w:snapToGrid w:val="0"/>
        <w:spacing w:line="360" w:lineRule="auto"/>
        <w:ind w:firstLineChars="600" w:firstLine="1260"/>
        <w:jc w:val="left"/>
        <w:rPr>
          <w:rFonts w:asciiTheme="minorEastAsia" w:eastAsiaTheme="minorEastAsia" w:hAnsiTheme="minorEastAsia"/>
          <w:color w:val="auto"/>
          <w:kern w:val="2"/>
          <w:sz w:val="21"/>
          <w:szCs w:val="21"/>
        </w:rPr>
      </w:pPr>
      <w:r w:rsidRPr="00884F2F">
        <w:rPr>
          <w:rFonts w:asciiTheme="minorEastAsia" w:eastAsiaTheme="minorEastAsia" w:hAnsiTheme="minorEastAsia" w:hint="eastAsia"/>
          <w:color w:val="auto"/>
          <w:kern w:val="2"/>
          <w:sz w:val="21"/>
          <w:szCs w:val="21"/>
        </w:rPr>
        <w:t>第一部分　采购公告</w:t>
      </w:r>
    </w:p>
    <w:p w14:paraId="6EF52A3F" w14:textId="77777777" w:rsidR="00785D41" w:rsidRPr="00884F2F" w:rsidRDefault="00785D41" w:rsidP="00785D41">
      <w:pPr>
        <w:autoSpaceDE w:val="0"/>
        <w:autoSpaceDN w:val="0"/>
        <w:adjustRightInd w:val="0"/>
        <w:snapToGrid w:val="0"/>
        <w:spacing w:line="360" w:lineRule="auto"/>
        <w:ind w:firstLineChars="600" w:firstLine="1260"/>
        <w:jc w:val="left"/>
        <w:rPr>
          <w:rFonts w:asciiTheme="minorEastAsia" w:eastAsiaTheme="minorEastAsia" w:hAnsiTheme="minorEastAsia"/>
          <w:color w:val="auto"/>
          <w:kern w:val="2"/>
          <w:sz w:val="21"/>
          <w:szCs w:val="21"/>
        </w:rPr>
      </w:pPr>
      <w:r w:rsidRPr="00884F2F">
        <w:rPr>
          <w:rFonts w:asciiTheme="minorEastAsia" w:eastAsiaTheme="minorEastAsia" w:hAnsiTheme="minorEastAsia" w:hint="eastAsia"/>
          <w:color w:val="auto"/>
          <w:kern w:val="2"/>
          <w:sz w:val="21"/>
          <w:szCs w:val="21"/>
        </w:rPr>
        <w:t>第二部分　供应商须知</w:t>
      </w:r>
    </w:p>
    <w:p w14:paraId="4E6294AB" w14:textId="77777777" w:rsidR="00785D41" w:rsidRPr="00884F2F" w:rsidRDefault="00785D41" w:rsidP="00785D41">
      <w:pPr>
        <w:autoSpaceDE w:val="0"/>
        <w:autoSpaceDN w:val="0"/>
        <w:adjustRightInd w:val="0"/>
        <w:snapToGrid w:val="0"/>
        <w:spacing w:line="360" w:lineRule="auto"/>
        <w:ind w:firstLineChars="600" w:firstLine="1260"/>
        <w:jc w:val="left"/>
        <w:rPr>
          <w:rFonts w:asciiTheme="minorEastAsia" w:eastAsiaTheme="minorEastAsia" w:hAnsiTheme="minorEastAsia"/>
          <w:color w:val="auto"/>
          <w:kern w:val="2"/>
          <w:sz w:val="21"/>
          <w:szCs w:val="21"/>
        </w:rPr>
      </w:pPr>
      <w:r w:rsidRPr="00884F2F">
        <w:rPr>
          <w:rFonts w:asciiTheme="minorEastAsia" w:eastAsiaTheme="minorEastAsia" w:hAnsiTheme="minorEastAsia" w:hint="eastAsia"/>
          <w:color w:val="auto"/>
          <w:kern w:val="2"/>
          <w:sz w:val="21"/>
          <w:szCs w:val="21"/>
        </w:rPr>
        <w:t>第三部分　采购需求</w:t>
      </w:r>
    </w:p>
    <w:p w14:paraId="36EE3F9C" w14:textId="77777777" w:rsidR="00785D41" w:rsidRPr="00884F2F" w:rsidRDefault="00785D41" w:rsidP="00785D41">
      <w:pPr>
        <w:autoSpaceDE w:val="0"/>
        <w:autoSpaceDN w:val="0"/>
        <w:adjustRightInd w:val="0"/>
        <w:snapToGrid w:val="0"/>
        <w:spacing w:line="360" w:lineRule="auto"/>
        <w:ind w:firstLineChars="600" w:firstLine="1260"/>
        <w:jc w:val="left"/>
        <w:rPr>
          <w:rFonts w:asciiTheme="minorEastAsia" w:eastAsiaTheme="minorEastAsia" w:hAnsiTheme="minorEastAsia"/>
          <w:color w:val="auto"/>
          <w:kern w:val="2"/>
          <w:sz w:val="21"/>
          <w:szCs w:val="21"/>
        </w:rPr>
      </w:pPr>
      <w:r w:rsidRPr="00884F2F">
        <w:rPr>
          <w:rFonts w:asciiTheme="minorEastAsia" w:eastAsiaTheme="minorEastAsia" w:hAnsiTheme="minorEastAsia" w:hint="eastAsia"/>
          <w:color w:val="auto"/>
          <w:kern w:val="2"/>
          <w:sz w:val="21"/>
          <w:szCs w:val="21"/>
        </w:rPr>
        <w:t xml:space="preserve">第四部分　开标、评标  </w:t>
      </w:r>
    </w:p>
    <w:p w14:paraId="6D0B1531" w14:textId="77777777" w:rsidR="00785D41" w:rsidRPr="00884F2F" w:rsidRDefault="00785D41" w:rsidP="00785D41">
      <w:pPr>
        <w:autoSpaceDE w:val="0"/>
        <w:autoSpaceDN w:val="0"/>
        <w:adjustRightInd w:val="0"/>
        <w:snapToGrid w:val="0"/>
        <w:spacing w:line="360" w:lineRule="auto"/>
        <w:ind w:firstLineChars="600" w:firstLine="1260"/>
        <w:jc w:val="left"/>
        <w:rPr>
          <w:rFonts w:asciiTheme="minorEastAsia" w:eastAsiaTheme="minorEastAsia" w:hAnsiTheme="minorEastAsia"/>
          <w:color w:val="auto"/>
          <w:kern w:val="2"/>
          <w:sz w:val="21"/>
          <w:szCs w:val="21"/>
        </w:rPr>
      </w:pPr>
      <w:r w:rsidRPr="00884F2F">
        <w:rPr>
          <w:rFonts w:asciiTheme="minorEastAsia" w:eastAsiaTheme="minorEastAsia" w:hAnsiTheme="minorEastAsia" w:hint="eastAsia"/>
          <w:color w:val="auto"/>
          <w:kern w:val="2"/>
          <w:sz w:val="21"/>
          <w:szCs w:val="21"/>
        </w:rPr>
        <w:t>第五部分　响应文件格式</w:t>
      </w:r>
    </w:p>
    <w:p w14:paraId="5D38EA9E" w14:textId="77777777" w:rsidR="00785D41" w:rsidRPr="00884F2F" w:rsidRDefault="00785D41" w:rsidP="00785D41">
      <w:pPr>
        <w:autoSpaceDE w:val="0"/>
        <w:autoSpaceDN w:val="0"/>
        <w:adjustRightInd w:val="0"/>
        <w:snapToGrid w:val="0"/>
        <w:spacing w:line="480" w:lineRule="auto"/>
        <w:jc w:val="left"/>
        <w:rPr>
          <w:rFonts w:asciiTheme="minorEastAsia" w:eastAsiaTheme="minorEastAsia" w:hAnsiTheme="minorEastAsia"/>
          <w:color w:val="auto"/>
          <w:kern w:val="0"/>
          <w:sz w:val="21"/>
          <w:szCs w:val="21"/>
        </w:rPr>
      </w:pPr>
    </w:p>
    <w:p w14:paraId="6B8D85F0" w14:textId="77777777" w:rsidR="00785D41" w:rsidRPr="00884F2F" w:rsidRDefault="00785D41" w:rsidP="00785D41">
      <w:pPr>
        <w:numPr>
          <w:ilvl w:val="0"/>
          <w:numId w:val="1"/>
        </w:numPr>
        <w:autoSpaceDE w:val="0"/>
        <w:autoSpaceDN w:val="0"/>
        <w:adjustRightInd w:val="0"/>
        <w:snapToGrid w:val="0"/>
        <w:jc w:val="center"/>
        <w:rPr>
          <w:rFonts w:asciiTheme="minorEastAsia" w:eastAsiaTheme="minorEastAsia" w:hAnsiTheme="minorEastAsia"/>
          <w:b/>
          <w:color w:val="auto"/>
          <w:sz w:val="21"/>
          <w:szCs w:val="21"/>
          <w:lang w:val="zh-CN"/>
        </w:rPr>
      </w:pPr>
      <w:r w:rsidRPr="00884F2F">
        <w:rPr>
          <w:rFonts w:asciiTheme="minorEastAsia" w:eastAsiaTheme="minorEastAsia" w:hAnsiTheme="minorEastAsia" w:hint="eastAsia"/>
          <w:b/>
          <w:color w:val="auto"/>
          <w:kern w:val="0"/>
          <w:sz w:val="21"/>
          <w:szCs w:val="21"/>
        </w:rPr>
        <w:br w:type="page"/>
      </w:r>
      <w:r w:rsidRPr="00884F2F">
        <w:rPr>
          <w:rFonts w:asciiTheme="minorEastAsia" w:eastAsiaTheme="minorEastAsia" w:hAnsiTheme="minorEastAsia" w:hint="eastAsia"/>
          <w:b/>
          <w:color w:val="auto"/>
          <w:sz w:val="21"/>
          <w:szCs w:val="21"/>
          <w:lang w:val="zh-CN"/>
        </w:rPr>
        <w:lastRenderedPageBreak/>
        <w:t>采购公告</w:t>
      </w:r>
    </w:p>
    <w:p w14:paraId="2F584086" w14:textId="77777777" w:rsidR="007A1D6C" w:rsidRPr="00884F2F" w:rsidRDefault="007A1D6C" w:rsidP="00785D41">
      <w:pPr>
        <w:spacing w:line="360" w:lineRule="auto"/>
        <w:ind w:leftChars="100" w:left="320" w:firstLineChars="200" w:firstLine="420"/>
        <w:rPr>
          <w:rFonts w:asciiTheme="minorEastAsia" w:eastAsiaTheme="minorEastAsia" w:hAnsiTheme="minorEastAsia" w:cs="SimSun"/>
          <w:color w:val="auto"/>
          <w:sz w:val="21"/>
          <w:szCs w:val="21"/>
        </w:rPr>
      </w:pPr>
    </w:p>
    <w:p w14:paraId="67B023BA" w14:textId="77777777" w:rsidR="00785D41" w:rsidRPr="00884F2F" w:rsidRDefault="00DE0C4E" w:rsidP="00785D41">
      <w:pPr>
        <w:spacing w:line="360" w:lineRule="auto"/>
        <w:ind w:leftChars="100" w:left="320" w:firstLineChars="200" w:firstLine="420"/>
        <w:rPr>
          <w:rFonts w:asciiTheme="minorEastAsia" w:eastAsiaTheme="minorEastAsia" w:hAnsiTheme="minorEastAsia" w:cs="SimSun"/>
          <w:color w:val="auto"/>
          <w:sz w:val="21"/>
          <w:szCs w:val="21"/>
          <w:lang w:val="hr-HR"/>
        </w:rPr>
      </w:pPr>
      <w:r>
        <w:rPr>
          <w:rFonts w:asciiTheme="minorEastAsia" w:eastAsiaTheme="minorEastAsia" w:hAnsiTheme="minorEastAsia" w:cs="SimSun" w:hint="eastAsia"/>
          <w:color w:val="auto"/>
          <w:sz w:val="21"/>
          <w:szCs w:val="21"/>
        </w:rPr>
        <w:t>苏州新苏报业网络科技有限公司</w:t>
      </w:r>
      <w:r w:rsidR="00785D41" w:rsidRPr="00884F2F">
        <w:rPr>
          <w:rFonts w:asciiTheme="minorEastAsia" w:eastAsiaTheme="minorEastAsia" w:hAnsiTheme="minorEastAsia" w:cs="SimSun" w:hint="eastAsia"/>
          <w:color w:val="auto"/>
          <w:sz w:val="21"/>
          <w:szCs w:val="21"/>
        </w:rPr>
        <w:t>拟</w:t>
      </w:r>
      <w:r w:rsidR="000751FA" w:rsidRPr="00884F2F">
        <w:rPr>
          <w:rFonts w:asciiTheme="minorEastAsia" w:eastAsiaTheme="minorEastAsia" w:hAnsiTheme="minorEastAsia" w:cs="SimSun" w:hint="eastAsia"/>
          <w:color w:val="auto"/>
          <w:sz w:val="21"/>
          <w:szCs w:val="21"/>
        </w:rPr>
        <w:t>公开采购</w:t>
      </w:r>
      <w:r w:rsidR="000751FA">
        <w:rPr>
          <w:rFonts w:asciiTheme="minorEastAsia" w:eastAsiaTheme="minorEastAsia" w:hAnsiTheme="minorEastAsia" w:cs="SimSun" w:hint="eastAsia"/>
          <w:color w:val="auto"/>
          <w:sz w:val="21"/>
          <w:szCs w:val="21"/>
        </w:rPr>
        <w:t>一套低代码开发平台</w:t>
      </w:r>
      <w:r w:rsidR="00785D41" w:rsidRPr="00884F2F">
        <w:rPr>
          <w:rFonts w:asciiTheme="minorEastAsia" w:eastAsiaTheme="minorEastAsia" w:hAnsiTheme="minorEastAsia" w:cs="SimSun" w:hint="eastAsia"/>
          <w:color w:val="auto"/>
          <w:sz w:val="21"/>
          <w:szCs w:val="21"/>
        </w:rPr>
        <w:t>，具体要求详见苏州新闻网首页（</w:t>
      </w:r>
      <w:r w:rsidR="00000000">
        <w:fldChar w:fldCharType="begin"/>
      </w:r>
      <w:r w:rsidR="00000000">
        <w:instrText>HYPERLINK "http://www.subaonet.com/"</w:instrText>
      </w:r>
      <w:r w:rsidR="00000000">
        <w:fldChar w:fldCharType="separate"/>
      </w:r>
      <w:r w:rsidR="00785D41" w:rsidRPr="00884F2F">
        <w:rPr>
          <w:rStyle w:val="Hyperlink"/>
          <w:rFonts w:asciiTheme="minorEastAsia" w:eastAsiaTheme="minorEastAsia" w:hAnsiTheme="minorEastAsia" w:cs="SimSun" w:hint="eastAsia"/>
          <w:color w:val="auto"/>
          <w:sz w:val="21"/>
          <w:szCs w:val="21"/>
        </w:rPr>
        <w:t>http://www.subaonet.com/</w:t>
      </w:r>
      <w:r w:rsidR="00000000">
        <w:rPr>
          <w:rStyle w:val="Hyperlink"/>
          <w:rFonts w:asciiTheme="minorEastAsia" w:eastAsiaTheme="minorEastAsia" w:hAnsiTheme="minorEastAsia" w:cs="SimSun"/>
          <w:color w:val="auto"/>
          <w:sz w:val="21"/>
          <w:szCs w:val="21"/>
        </w:rPr>
        <w:fldChar w:fldCharType="end"/>
      </w:r>
      <w:r w:rsidR="00785D41" w:rsidRPr="00884F2F">
        <w:rPr>
          <w:rFonts w:asciiTheme="minorEastAsia" w:eastAsiaTheme="minorEastAsia" w:hAnsiTheme="minorEastAsia" w:cs="SimSun" w:hint="eastAsia"/>
          <w:color w:val="auto"/>
          <w:sz w:val="21"/>
          <w:szCs w:val="21"/>
        </w:rPr>
        <w:t>）资讯公告板块本采购公告下面的附件，</w:t>
      </w:r>
      <w:r w:rsidR="00753E56" w:rsidRPr="00884F2F">
        <w:rPr>
          <w:rFonts w:asciiTheme="minorEastAsia" w:eastAsiaTheme="minorEastAsia" w:hAnsiTheme="minorEastAsia" w:cs="FangSong" w:hint="eastAsia"/>
          <w:sz w:val="21"/>
          <w:szCs w:val="21"/>
        </w:rPr>
        <w:t>欢迎符合要求的供应商参与采购活动。</w:t>
      </w:r>
    </w:p>
    <w:p w14:paraId="6B57889C" w14:textId="77777777" w:rsidR="00785D41" w:rsidRPr="00884F2F" w:rsidRDefault="00785D41" w:rsidP="00785D41">
      <w:pPr>
        <w:spacing w:line="360" w:lineRule="auto"/>
        <w:ind w:firstLineChars="200" w:firstLine="422"/>
        <w:rPr>
          <w:rFonts w:asciiTheme="minorEastAsia" w:eastAsiaTheme="minorEastAsia" w:hAnsiTheme="minorEastAsia" w:cs="SimSun"/>
          <w:b/>
          <w:bCs/>
          <w:color w:val="auto"/>
          <w:sz w:val="21"/>
          <w:szCs w:val="21"/>
        </w:rPr>
      </w:pPr>
      <w:r w:rsidRPr="00884F2F">
        <w:rPr>
          <w:rFonts w:asciiTheme="minorEastAsia" w:eastAsiaTheme="minorEastAsia" w:hAnsiTheme="minorEastAsia" w:cs="SimSun" w:hint="eastAsia"/>
          <w:b/>
          <w:bCs/>
          <w:color w:val="auto"/>
          <w:sz w:val="21"/>
          <w:szCs w:val="21"/>
        </w:rPr>
        <w:t>一、项目说明</w:t>
      </w:r>
    </w:p>
    <w:p w14:paraId="1820B40C" w14:textId="77777777" w:rsidR="00785D41" w:rsidRPr="00884F2F" w:rsidRDefault="00785D41" w:rsidP="00785D41">
      <w:pPr>
        <w:spacing w:line="360" w:lineRule="auto"/>
        <w:ind w:firstLineChars="200" w:firstLine="420"/>
        <w:jc w:val="left"/>
        <w:rPr>
          <w:rFonts w:asciiTheme="minorEastAsia" w:eastAsiaTheme="minorEastAsia" w:hAnsiTheme="minorEastAsia" w:cs="SimSun"/>
          <w:color w:val="auto"/>
          <w:sz w:val="21"/>
          <w:szCs w:val="21"/>
        </w:rPr>
      </w:pPr>
      <w:r w:rsidRPr="00884F2F">
        <w:rPr>
          <w:rFonts w:asciiTheme="minorEastAsia" w:eastAsiaTheme="minorEastAsia" w:hAnsiTheme="minorEastAsia" w:cs="SimSun" w:hint="eastAsia"/>
          <w:color w:val="auto"/>
          <w:sz w:val="21"/>
          <w:szCs w:val="21"/>
        </w:rPr>
        <w:t>根据202</w:t>
      </w:r>
      <w:r w:rsidR="004C6EF6">
        <w:rPr>
          <w:rFonts w:asciiTheme="minorEastAsia" w:eastAsiaTheme="minorEastAsia" w:hAnsiTheme="minorEastAsia" w:cs="SimSun"/>
          <w:color w:val="auto"/>
          <w:sz w:val="21"/>
          <w:szCs w:val="21"/>
        </w:rPr>
        <w:t>5</w:t>
      </w:r>
      <w:r w:rsidRPr="00884F2F">
        <w:rPr>
          <w:rFonts w:asciiTheme="minorEastAsia" w:eastAsiaTheme="minorEastAsia" w:hAnsiTheme="minorEastAsia" w:cs="SimSun" w:hint="eastAsia"/>
          <w:color w:val="auto"/>
          <w:sz w:val="21"/>
          <w:szCs w:val="21"/>
        </w:rPr>
        <w:t>年</w:t>
      </w:r>
      <w:r w:rsidR="004E5A87" w:rsidRPr="00884F2F">
        <w:rPr>
          <w:rFonts w:asciiTheme="minorEastAsia" w:eastAsiaTheme="minorEastAsia" w:hAnsiTheme="minorEastAsia" w:cs="SimSun" w:hint="eastAsia"/>
          <w:color w:val="auto"/>
          <w:sz w:val="21"/>
          <w:szCs w:val="21"/>
        </w:rPr>
        <w:t>开发类</w:t>
      </w:r>
      <w:r w:rsidRPr="00884F2F">
        <w:rPr>
          <w:rFonts w:asciiTheme="minorEastAsia" w:eastAsiaTheme="minorEastAsia" w:hAnsiTheme="minorEastAsia" w:cs="SimSun" w:hint="eastAsia"/>
          <w:color w:val="auto"/>
          <w:sz w:val="21"/>
          <w:szCs w:val="21"/>
        </w:rPr>
        <w:t>项目</w:t>
      </w:r>
      <w:r w:rsidR="004E5A87" w:rsidRPr="00884F2F">
        <w:rPr>
          <w:rFonts w:asciiTheme="minorEastAsia" w:eastAsiaTheme="minorEastAsia" w:hAnsiTheme="minorEastAsia" w:cs="SimSun" w:hint="eastAsia"/>
          <w:color w:val="auto"/>
          <w:sz w:val="21"/>
          <w:szCs w:val="21"/>
        </w:rPr>
        <w:t>建设运营</w:t>
      </w:r>
      <w:r w:rsidRPr="00884F2F">
        <w:rPr>
          <w:rFonts w:asciiTheme="minorEastAsia" w:eastAsiaTheme="minorEastAsia" w:hAnsiTheme="minorEastAsia" w:cs="SimSun" w:hint="eastAsia"/>
          <w:color w:val="auto"/>
          <w:sz w:val="21"/>
          <w:szCs w:val="21"/>
        </w:rPr>
        <w:t>的需要，</w:t>
      </w:r>
      <w:r w:rsidR="00B11605">
        <w:rPr>
          <w:rFonts w:asciiTheme="minorEastAsia" w:eastAsiaTheme="minorEastAsia" w:hAnsiTheme="minorEastAsia" w:cs="SimSun" w:hint="eastAsia"/>
          <w:color w:val="auto"/>
          <w:sz w:val="21"/>
          <w:szCs w:val="21"/>
        </w:rPr>
        <w:t>拟</w:t>
      </w:r>
      <w:r w:rsidR="00B11605" w:rsidRPr="00884F2F">
        <w:rPr>
          <w:rFonts w:asciiTheme="minorEastAsia" w:eastAsiaTheme="minorEastAsia" w:hAnsiTheme="minorEastAsia" w:cs="SimSun" w:hint="eastAsia"/>
          <w:color w:val="auto"/>
          <w:sz w:val="21"/>
          <w:szCs w:val="21"/>
        </w:rPr>
        <w:t>公开采购</w:t>
      </w:r>
      <w:r w:rsidR="00B11605">
        <w:rPr>
          <w:rFonts w:asciiTheme="minorEastAsia" w:eastAsiaTheme="minorEastAsia" w:hAnsiTheme="minorEastAsia" w:cs="SimSun" w:hint="eastAsia"/>
          <w:color w:val="auto"/>
          <w:sz w:val="21"/>
          <w:szCs w:val="21"/>
        </w:rPr>
        <w:t>一套低代码开发平台，用于集团信息化系统的快速开发</w:t>
      </w:r>
      <w:r w:rsidRPr="00884F2F">
        <w:rPr>
          <w:rFonts w:asciiTheme="minorEastAsia" w:eastAsiaTheme="minorEastAsia" w:hAnsiTheme="minorEastAsia" w:cs="SimSun" w:hint="eastAsia"/>
          <w:color w:val="auto"/>
          <w:sz w:val="21"/>
          <w:szCs w:val="21"/>
        </w:rPr>
        <w:t>，</w:t>
      </w:r>
      <w:r w:rsidR="004E5A87" w:rsidRPr="00884F2F">
        <w:rPr>
          <w:rFonts w:asciiTheme="minorEastAsia" w:eastAsiaTheme="minorEastAsia" w:hAnsiTheme="minorEastAsia" w:cs="SimSun" w:hint="eastAsia"/>
          <w:color w:val="auto"/>
          <w:sz w:val="21"/>
          <w:szCs w:val="21"/>
        </w:rPr>
        <w:t>服务期限为</w:t>
      </w:r>
      <w:r w:rsidR="00CE46FE" w:rsidRPr="00884F2F">
        <w:rPr>
          <w:rFonts w:asciiTheme="minorEastAsia" w:eastAsiaTheme="minorEastAsia" w:hAnsiTheme="minorEastAsia" w:cs="SimSun"/>
          <w:color w:val="auto"/>
          <w:sz w:val="21"/>
          <w:szCs w:val="21"/>
        </w:rPr>
        <w:t>1</w:t>
      </w:r>
      <w:r w:rsidR="00DB0A90" w:rsidRPr="00884F2F">
        <w:rPr>
          <w:rFonts w:asciiTheme="minorEastAsia" w:eastAsiaTheme="minorEastAsia" w:hAnsiTheme="minorEastAsia" w:cs="SimSun" w:hint="eastAsia"/>
          <w:color w:val="auto"/>
          <w:sz w:val="21"/>
          <w:szCs w:val="21"/>
        </w:rPr>
        <w:t>年</w:t>
      </w:r>
      <w:r w:rsidRPr="00884F2F">
        <w:rPr>
          <w:rFonts w:asciiTheme="minorEastAsia" w:eastAsiaTheme="minorEastAsia" w:hAnsiTheme="minorEastAsia" w:cs="SimSun" w:hint="eastAsia"/>
          <w:color w:val="auto"/>
          <w:sz w:val="21"/>
          <w:szCs w:val="21"/>
        </w:rPr>
        <w:t>，总预算</w:t>
      </w:r>
      <w:r w:rsidR="00DB0A90" w:rsidRPr="00884F2F">
        <w:rPr>
          <w:rFonts w:asciiTheme="minorEastAsia" w:eastAsiaTheme="minorEastAsia" w:hAnsiTheme="minorEastAsia" w:cs="SimSun" w:hint="eastAsia"/>
          <w:color w:val="auto"/>
          <w:sz w:val="21"/>
          <w:szCs w:val="21"/>
        </w:rPr>
        <w:t>为</w:t>
      </w:r>
      <w:r w:rsidR="00A64DC4">
        <w:rPr>
          <w:rFonts w:asciiTheme="minorEastAsia" w:eastAsiaTheme="minorEastAsia" w:hAnsiTheme="minorEastAsia" w:cs="SimSun"/>
          <w:color w:val="auto"/>
          <w:sz w:val="21"/>
          <w:szCs w:val="21"/>
        </w:rPr>
        <w:t>20</w:t>
      </w:r>
      <w:r w:rsidRPr="00884F2F">
        <w:rPr>
          <w:rFonts w:asciiTheme="minorEastAsia" w:eastAsiaTheme="minorEastAsia" w:hAnsiTheme="minorEastAsia" w:cs="SimSun" w:hint="eastAsia"/>
          <w:color w:val="auto"/>
          <w:sz w:val="21"/>
          <w:szCs w:val="21"/>
        </w:rPr>
        <w:t>万元。</w:t>
      </w:r>
    </w:p>
    <w:p w14:paraId="39A7EF13" w14:textId="77777777" w:rsidR="00785D41" w:rsidRPr="00884F2F" w:rsidRDefault="00785D41" w:rsidP="00785D41">
      <w:pPr>
        <w:spacing w:line="360" w:lineRule="auto"/>
        <w:ind w:firstLineChars="200" w:firstLine="422"/>
        <w:rPr>
          <w:rFonts w:asciiTheme="minorEastAsia" w:eastAsiaTheme="minorEastAsia" w:hAnsiTheme="minorEastAsia" w:cs="SimSun"/>
          <w:b/>
          <w:bCs/>
          <w:color w:val="auto"/>
          <w:sz w:val="21"/>
          <w:szCs w:val="21"/>
        </w:rPr>
      </w:pPr>
      <w:r w:rsidRPr="00884F2F">
        <w:rPr>
          <w:rFonts w:asciiTheme="minorEastAsia" w:eastAsiaTheme="minorEastAsia" w:hAnsiTheme="minorEastAsia" w:cs="SimSun" w:hint="eastAsia"/>
          <w:b/>
          <w:bCs/>
          <w:color w:val="auto"/>
          <w:sz w:val="21"/>
          <w:szCs w:val="21"/>
        </w:rPr>
        <w:t>二、投标资格</w:t>
      </w:r>
    </w:p>
    <w:p w14:paraId="7A8B8703" w14:textId="77777777" w:rsidR="00785D41" w:rsidRPr="00884F2F" w:rsidRDefault="00785D41" w:rsidP="00785D41">
      <w:pPr>
        <w:spacing w:line="360" w:lineRule="auto"/>
        <w:ind w:firstLineChars="200" w:firstLine="420"/>
        <w:rPr>
          <w:rFonts w:asciiTheme="minorEastAsia" w:eastAsiaTheme="minorEastAsia" w:hAnsiTheme="minorEastAsia" w:cs="SimSun"/>
          <w:color w:val="auto"/>
          <w:sz w:val="21"/>
          <w:szCs w:val="21"/>
        </w:rPr>
      </w:pPr>
      <w:r w:rsidRPr="00884F2F">
        <w:rPr>
          <w:rFonts w:asciiTheme="minorEastAsia" w:eastAsiaTheme="minorEastAsia" w:hAnsiTheme="minorEastAsia" w:cs="SimSun" w:hint="eastAsia"/>
          <w:color w:val="auto"/>
          <w:sz w:val="21"/>
          <w:szCs w:val="21"/>
        </w:rPr>
        <w:t>1.具有独立承担民事责任的能力；</w:t>
      </w:r>
    </w:p>
    <w:p w14:paraId="55C7797F" w14:textId="77777777" w:rsidR="00785D41" w:rsidRPr="00884F2F" w:rsidRDefault="00785D41" w:rsidP="00785D41">
      <w:pPr>
        <w:spacing w:line="360" w:lineRule="auto"/>
        <w:ind w:firstLineChars="200" w:firstLine="420"/>
        <w:rPr>
          <w:rFonts w:asciiTheme="minorEastAsia" w:eastAsiaTheme="minorEastAsia" w:hAnsiTheme="minorEastAsia" w:cs="SimSun"/>
          <w:color w:val="auto"/>
          <w:sz w:val="21"/>
          <w:szCs w:val="21"/>
        </w:rPr>
      </w:pPr>
      <w:r w:rsidRPr="00884F2F">
        <w:rPr>
          <w:rFonts w:asciiTheme="minorEastAsia" w:eastAsiaTheme="minorEastAsia" w:hAnsiTheme="minorEastAsia" w:cs="SimSun" w:hint="eastAsia"/>
          <w:color w:val="auto"/>
          <w:sz w:val="21"/>
          <w:szCs w:val="21"/>
        </w:rPr>
        <w:t>2.具有良好的商业信誉和健全的财务会计制度；</w:t>
      </w:r>
    </w:p>
    <w:p w14:paraId="608CDD45" w14:textId="77777777" w:rsidR="00785D41" w:rsidRPr="00884F2F" w:rsidRDefault="00785D41" w:rsidP="00785D41">
      <w:pPr>
        <w:spacing w:line="360" w:lineRule="auto"/>
        <w:ind w:firstLineChars="200" w:firstLine="420"/>
        <w:rPr>
          <w:rFonts w:asciiTheme="minorEastAsia" w:eastAsiaTheme="minorEastAsia" w:hAnsiTheme="minorEastAsia" w:cs="SimSun"/>
          <w:color w:val="auto"/>
          <w:sz w:val="21"/>
          <w:szCs w:val="21"/>
        </w:rPr>
      </w:pPr>
      <w:r w:rsidRPr="00884F2F">
        <w:rPr>
          <w:rFonts w:asciiTheme="minorEastAsia" w:eastAsiaTheme="minorEastAsia" w:hAnsiTheme="minorEastAsia" w:cs="SimSun" w:hint="eastAsia"/>
          <w:color w:val="auto"/>
          <w:sz w:val="21"/>
          <w:szCs w:val="21"/>
        </w:rPr>
        <w:t>3.具有履行合同所必需的设备和专业技术能力；</w:t>
      </w:r>
    </w:p>
    <w:p w14:paraId="17117BA2" w14:textId="77777777" w:rsidR="00785D41" w:rsidRPr="00884F2F" w:rsidRDefault="00785D41" w:rsidP="00785D41">
      <w:pPr>
        <w:spacing w:line="360" w:lineRule="auto"/>
        <w:ind w:firstLineChars="200" w:firstLine="420"/>
        <w:rPr>
          <w:rFonts w:asciiTheme="minorEastAsia" w:eastAsiaTheme="minorEastAsia" w:hAnsiTheme="minorEastAsia" w:cs="SimSun"/>
          <w:color w:val="auto"/>
          <w:sz w:val="21"/>
          <w:szCs w:val="21"/>
        </w:rPr>
      </w:pPr>
      <w:r w:rsidRPr="00884F2F">
        <w:rPr>
          <w:rFonts w:asciiTheme="minorEastAsia" w:eastAsiaTheme="minorEastAsia" w:hAnsiTheme="minorEastAsia" w:cs="SimSun" w:hint="eastAsia"/>
          <w:color w:val="auto"/>
          <w:sz w:val="21"/>
          <w:szCs w:val="21"/>
        </w:rPr>
        <w:t>4.有依法缴纳税收和社会保障资金的良好记录；</w:t>
      </w:r>
    </w:p>
    <w:p w14:paraId="14C0A7FB" w14:textId="77777777" w:rsidR="00785D41" w:rsidRPr="00884F2F" w:rsidRDefault="00785D41" w:rsidP="00785D41">
      <w:pPr>
        <w:spacing w:line="360" w:lineRule="auto"/>
        <w:ind w:firstLineChars="200" w:firstLine="420"/>
        <w:rPr>
          <w:rFonts w:asciiTheme="minorEastAsia" w:eastAsiaTheme="minorEastAsia" w:hAnsiTheme="minorEastAsia" w:cs="SimSun"/>
          <w:color w:val="auto"/>
          <w:sz w:val="21"/>
          <w:szCs w:val="21"/>
        </w:rPr>
      </w:pPr>
      <w:r w:rsidRPr="00884F2F">
        <w:rPr>
          <w:rFonts w:asciiTheme="minorEastAsia" w:eastAsiaTheme="minorEastAsia" w:hAnsiTheme="minorEastAsia" w:cs="SimSun" w:hint="eastAsia"/>
          <w:color w:val="auto"/>
          <w:sz w:val="21"/>
          <w:szCs w:val="21"/>
        </w:rPr>
        <w:t>5.参加采购活动近三年内，在经营活动中没有重大违法记录；</w:t>
      </w:r>
    </w:p>
    <w:p w14:paraId="3DF90F84" w14:textId="77777777" w:rsidR="00785D41" w:rsidRPr="00884F2F" w:rsidRDefault="00785D41" w:rsidP="00785D41">
      <w:pPr>
        <w:spacing w:line="360" w:lineRule="auto"/>
        <w:ind w:firstLineChars="200" w:firstLine="420"/>
        <w:rPr>
          <w:rFonts w:asciiTheme="minorEastAsia" w:eastAsiaTheme="minorEastAsia" w:hAnsiTheme="minorEastAsia" w:cs="SimSun"/>
          <w:color w:val="auto"/>
          <w:sz w:val="21"/>
          <w:szCs w:val="21"/>
        </w:rPr>
      </w:pPr>
      <w:r w:rsidRPr="00884F2F">
        <w:rPr>
          <w:rFonts w:asciiTheme="minorEastAsia" w:eastAsiaTheme="minorEastAsia" w:hAnsiTheme="minorEastAsia" w:cs="SimSun" w:hint="eastAsia"/>
          <w:color w:val="auto"/>
          <w:sz w:val="21"/>
          <w:szCs w:val="21"/>
        </w:rPr>
        <w:t>6.法律、行政法规规定的其他条件。</w:t>
      </w:r>
    </w:p>
    <w:p w14:paraId="16D511CC" w14:textId="77777777" w:rsidR="00785D41" w:rsidRPr="00884F2F" w:rsidRDefault="00785D41" w:rsidP="00785D41">
      <w:pPr>
        <w:spacing w:line="360" w:lineRule="auto"/>
        <w:ind w:firstLineChars="200" w:firstLine="422"/>
        <w:rPr>
          <w:rFonts w:asciiTheme="minorEastAsia" w:eastAsiaTheme="minorEastAsia" w:hAnsiTheme="minorEastAsia" w:cs="SimSun"/>
          <w:b/>
          <w:bCs/>
          <w:color w:val="auto"/>
          <w:sz w:val="21"/>
          <w:szCs w:val="21"/>
        </w:rPr>
      </w:pPr>
      <w:r w:rsidRPr="00884F2F">
        <w:rPr>
          <w:rFonts w:asciiTheme="minorEastAsia" w:eastAsiaTheme="minorEastAsia" w:hAnsiTheme="minorEastAsia" w:cs="SimSun" w:hint="eastAsia"/>
          <w:b/>
          <w:bCs/>
          <w:color w:val="auto"/>
          <w:sz w:val="21"/>
          <w:szCs w:val="21"/>
        </w:rPr>
        <w:t>三、响应文件递交</w:t>
      </w:r>
    </w:p>
    <w:p w14:paraId="07188698" w14:textId="77777777" w:rsidR="00785D41" w:rsidRPr="00884F2F" w:rsidRDefault="00785D41" w:rsidP="00785D41">
      <w:pPr>
        <w:spacing w:line="360" w:lineRule="auto"/>
        <w:ind w:firstLineChars="200" w:firstLine="420"/>
        <w:rPr>
          <w:rFonts w:asciiTheme="minorEastAsia" w:eastAsiaTheme="minorEastAsia" w:hAnsiTheme="minorEastAsia" w:cs="SimSun"/>
          <w:color w:val="auto"/>
          <w:sz w:val="21"/>
          <w:szCs w:val="21"/>
        </w:rPr>
      </w:pPr>
      <w:r w:rsidRPr="00884F2F">
        <w:rPr>
          <w:rFonts w:asciiTheme="minorEastAsia" w:eastAsiaTheme="minorEastAsia" w:hAnsiTheme="minorEastAsia" w:cs="SimSun" w:hint="eastAsia"/>
          <w:color w:val="auto"/>
          <w:sz w:val="21"/>
          <w:szCs w:val="21"/>
        </w:rPr>
        <w:t>响应文件编制要求见附件，请于202</w:t>
      </w:r>
      <w:r w:rsidR="00F52D0B">
        <w:rPr>
          <w:rFonts w:asciiTheme="minorEastAsia" w:eastAsiaTheme="minorEastAsia" w:hAnsiTheme="minorEastAsia" w:cs="SimSun"/>
          <w:color w:val="auto"/>
          <w:sz w:val="21"/>
          <w:szCs w:val="21"/>
        </w:rPr>
        <w:t>5</w:t>
      </w:r>
      <w:r w:rsidRPr="00884F2F">
        <w:rPr>
          <w:rFonts w:asciiTheme="minorEastAsia" w:eastAsiaTheme="minorEastAsia" w:hAnsiTheme="minorEastAsia" w:cs="SimSun" w:hint="eastAsia"/>
          <w:color w:val="auto"/>
          <w:sz w:val="21"/>
          <w:szCs w:val="21"/>
        </w:rPr>
        <w:t>年</w:t>
      </w:r>
      <w:r w:rsidR="00F52D0B">
        <w:rPr>
          <w:rFonts w:asciiTheme="minorEastAsia" w:eastAsiaTheme="minorEastAsia" w:hAnsiTheme="minorEastAsia" w:cs="SimSun"/>
          <w:color w:val="auto"/>
          <w:sz w:val="21"/>
          <w:szCs w:val="21"/>
        </w:rPr>
        <w:t>8</w:t>
      </w:r>
      <w:r w:rsidRPr="00884F2F">
        <w:rPr>
          <w:rFonts w:asciiTheme="minorEastAsia" w:eastAsiaTheme="minorEastAsia" w:hAnsiTheme="minorEastAsia" w:cs="SimSun" w:hint="eastAsia"/>
          <w:color w:val="auto"/>
          <w:sz w:val="21"/>
          <w:szCs w:val="21"/>
        </w:rPr>
        <w:t>月</w:t>
      </w:r>
      <w:r w:rsidR="00CE52F6">
        <w:rPr>
          <w:rFonts w:asciiTheme="minorEastAsia" w:eastAsiaTheme="minorEastAsia" w:hAnsiTheme="minorEastAsia" w:cs="SimSun" w:hint="eastAsia"/>
          <w:color w:val="auto"/>
          <w:sz w:val="21"/>
          <w:szCs w:val="21"/>
        </w:rPr>
        <w:t>13</w:t>
      </w:r>
      <w:r w:rsidRPr="00884F2F">
        <w:rPr>
          <w:rFonts w:asciiTheme="minorEastAsia" w:eastAsiaTheme="minorEastAsia" w:hAnsiTheme="minorEastAsia" w:cs="SimSun" w:hint="eastAsia"/>
          <w:color w:val="auto"/>
          <w:sz w:val="21"/>
          <w:szCs w:val="21"/>
        </w:rPr>
        <w:t>日16:00前快递到达（以寄到时间为准）苏州工业园区独墅湖科教创新区八达街118</w:t>
      </w:r>
      <w:r w:rsidR="00CE52F6">
        <w:rPr>
          <w:rFonts w:asciiTheme="minorEastAsia" w:eastAsiaTheme="minorEastAsia" w:hAnsiTheme="minorEastAsia" w:cs="SimSun" w:hint="eastAsia"/>
          <w:color w:val="auto"/>
          <w:sz w:val="21"/>
          <w:szCs w:val="21"/>
        </w:rPr>
        <w:t>号苏州新闻大厦苏州日报社一楼大厅前台，接收人：冯鑫</w:t>
      </w:r>
      <w:r w:rsidRPr="00884F2F">
        <w:rPr>
          <w:rFonts w:asciiTheme="minorEastAsia" w:eastAsiaTheme="minorEastAsia" w:hAnsiTheme="minorEastAsia" w:cs="SimSun" w:hint="eastAsia"/>
          <w:color w:val="auto"/>
          <w:sz w:val="21"/>
          <w:szCs w:val="21"/>
        </w:rPr>
        <w:t xml:space="preserve">  联系电话：</w:t>
      </w:r>
      <w:r w:rsidR="00CE52F6">
        <w:rPr>
          <w:rFonts w:asciiTheme="minorEastAsia" w:eastAsiaTheme="minorEastAsia" w:hAnsiTheme="minorEastAsia" w:cs="SimSun" w:hint="eastAsia"/>
          <w:color w:val="auto"/>
          <w:sz w:val="21"/>
          <w:szCs w:val="21"/>
        </w:rPr>
        <w:t>0512-65227688转3546</w:t>
      </w:r>
      <w:r w:rsidRPr="00884F2F">
        <w:rPr>
          <w:rFonts w:asciiTheme="minorEastAsia" w:eastAsiaTheme="minorEastAsia" w:hAnsiTheme="minorEastAsia" w:cs="SimSun" w:hint="eastAsia"/>
          <w:color w:val="auto"/>
          <w:sz w:val="21"/>
          <w:szCs w:val="21"/>
        </w:rPr>
        <w:t>，快递单上请注明项目名称及响应单位名称。</w:t>
      </w:r>
    </w:p>
    <w:p w14:paraId="52F033A2" w14:textId="77777777" w:rsidR="00785D41" w:rsidRPr="00884F2F" w:rsidRDefault="00785D41" w:rsidP="00CE52F6">
      <w:pPr>
        <w:spacing w:line="360" w:lineRule="auto"/>
        <w:jc w:val="left"/>
        <w:rPr>
          <w:rFonts w:asciiTheme="minorEastAsia" w:eastAsiaTheme="minorEastAsia" w:hAnsiTheme="minorEastAsia" w:cs="SimSun"/>
          <w:color w:val="auto"/>
          <w:sz w:val="21"/>
          <w:szCs w:val="21"/>
        </w:rPr>
      </w:pPr>
    </w:p>
    <w:p w14:paraId="63F9B374" w14:textId="77777777" w:rsidR="00785D41" w:rsidRPr="00884F2F" w:rsidRDefault="00FF276F" w:rsidP="004C429E">
      <w:pPr>
        <w:spacing w:line="360" w:lineRule="auto"/>
        <w:ind w:leftChars="1523" w:left="4874"/>
        <w:jc w:val="center"/>
        <w:rPr>
          <w:rFonts w:asciiTheme="minorEastAsia" w:eastAsiaTheme="minorEastAsia" w:hAnsiTheme="minorEastAsia"/>
          <w:b/>
          <w:bCs/>
          <w:color w:val="auto"/>
          <w:sz w:val="21"/>
          <w:szCs w:val="21"/>
        </w:rPr>
      </w:pPr>
      <w:r w:rsidRPr="00884F2F">
        <w:rPr>
          <w:rFonts w:asciiTheme="minorEastAsia" w:eastAsiaTheme="minorEastAsia" w:hAnsiTheme="minorEastAsia" w:cs="SimSun" w:hint="eastAsia"/>
          <w:color w:val="auto"/>
          <w:sz w:val="21"/>
          <w:szCs w:val="21"/>
        </w:rPr>
        <w:t>苏州</w:t>
      </w:r>
      <w:r w:rsidR="004C429E">
        <w:rPr>
          <w:rFonts w:asciiTheme="minorEastAsia" w:eastAsiaTheme="minorEastAsia" w:hAnsiTheme="minorEastAsia" w:cs="SimSun" w:hint="eastAsia"/>
          <w:color w:val="auto"/>
          <w:sz w:val="21"/>
          <w:szCs w:val="21"/>
        </w:rPr>
        <w:t>新苏报业网络科技有限公司</w:t>
      </w:r>
      <w:r w:rsidR="00785D41" w:rsidRPr="00884F2F">
        <w:rPr>
          <w:rFonts w:asciiTheme="minorEastAsia" w:eastAsiaTheme="minorEastAsia" w:hAnsiTheme="minorEastAsia" w:cs="SimSun" w:hint="eastAsia"/>
          <w:color w:val="auto"/>
          <w:sz w:val="21"/>
          <w:szCs w:val="21"/>
        </w:rPr>
        <w:t xml:space="preserve">                                                       202</w:t>
      </w:r>
      <w:r w:rsidR="00A61E9E">
        <w:rPr>
          <w:rFonts w:asciiTheme="minorEastAsia" w:eastAsiaTheme="minorEastAsia" w:hAnsiTheme="minorEastAsia" w:cs="SimSun"/>
          <w:color w:val="auto"/>
          <w:sz w:val="21"/>
          <w:szCs w:val="21"/>
        </w:rPr>
        <w:t>5</w:t>
      </w:r>
      <w:r w:rsidR="00785D41" w:rsidRPr="00884F2F">
        <w:rPr>
          <w:rFonts w:asciiTheme="minorEastAsia" w:eastAsiaTheme="minorEastAsia" w:hAnsiTheme="minorEastAsia" w:cs="SimSun" w:hint="eastAsia"/>
          <w:color w:val="auto"/>
          <w:sz w:val="21"/>
          <w:szCs w:val="21"/>
        </w:rPr>
        <w:t>年</w:t>
      </w:r>
      <w:r w:rsidR="00A61E9E">
        <w:rPr>
          <w:rFonts w:asciiTheme="minorEastAsia" w:eastAsiaTheme="minorEastAsia" w:hAnsiTheme="minorEastAsia" w:cs="SimSun"/>
          <w:color w:val="auto"/>
          <w:sz w:val="21"/>
          <w:szCs w:val="21"/>
        </w:rPr>
        <w:t>8</w:t>
      </w:r>
      <w:r w:rsidR="00785D41" w:rsidRPr="00884F2F">
        <w:rPr>
          <w:rFonts w:asciiTheme="minorEastAsia" w:eastAsiaTheme="minorEastAsia" w:hAnsiTheme="minorEastAsia" w:cs="SimSun" w:hint="eastAsia"/>
          <w:color w:val="auto"/>
          <w:sz w:val="21"/>
          <w:szCs w:val="21"/>
        </w:rPr>
        <w:t>月</w:t>
      </w:r>
      <w:r w:rsidR="00CE52F6">
        <w:rPr>
          <w:rFonts w:asciiTheme="minorEastAsia" w:eastAsiaTheme="minorEastAsia" w:hAnsiTheme="minorEastAsia" w:cs="SimSun" w:hint="eastAsia"/>
          <w:color w:val="auto"/>
          <w:sz w:val="21"/>
          <w:szCs w:val="21"/>
        </w:rPr>
        <w:t>5</w:t>
      </w:r>
      <w:r w:rsidR="00785D41" w:rsidRPr="00884F2F">
        <w:rPr>
          <w:rFonts w:asciiTheme="minorEastAsia" w:eastAsiaTheme="minorEastAsia" w:hAnsiTheme="minorEastAsia" w:cs="SimSun" w:hint="eastAsia"/>
          <w:color w:val="auto"/>
          <w:sz w:val="21"/>
          <w:szCs w:val="21"/>
        </w:rPr>
        <w:t>日</w:t>
      </w:r>
    </w:p>
    <w:p w14:paraId="7D664EAA" w14:textId="77777777" w:rsidR="00785D41" w:rsidRPr="00884F2F" w:rsidRDefault="00785D41" w:rsidP="00785D41">
      <w:pPr>
        <w:pStyle w:val="NormalIndent"/>
        <w:spacing w:line="360" w:lineRule="auto"/>
        <w:ind w:firstLineChars="0" w:firstLine="0"/>
        <w:rPr>
          <w:rFonts w:asciiTheme="minorEastAsia" w:hAnsiTheme="minorEastAsia"/>
          <w:b/>
          <w:bCs/>
          <w:sz w:val="21"/>
          <w:szCs w:val="21"/>
        </w:rPr>
      </w:pPr>
    </w:p>
    <w:p w14:paraId="58E4D4AE" w14:textId="77777777" w:rsidR="00785D41" w:rsidRPr="00884F2F" w:rsidRDefault="00785D41" w:rsidP="00785D41">
      <w:pPr>
        <w:pStyle w:val="NormalIndent"/>
        <w:spacing w:line="360" w:lineRule="auto"/>
        <w:ind w:firstLineChars="0" w:firstLine="0"/>
        <w:rPr>
          <w:rFonts w:asciiTheme="minorEastAsia" w:hAnsiTheme="minorEastAsia"/>
          <w:b/>
          <w:bCs/>
          <w:sz w:val="21"/>
          <w:szCs w:val="21"/>
        </w:rPr>
      </w:pPr>
    </w:p>
    <w:p w14:paraId="5DBFFA0A" w14:textId="77777777" w:rsidR="00D53F2C" w:rsidRPr="00884F2F" w:rsidRDefault="00D53F2C" w:rsidP="00785D41">
      <w:pPr>
        <w:pStyle w:val="NormalIndent"/>
        <w:spacing w:line="360" w:lineRule="auto"/>
        <w:ind w:firstLineChars="0" w:firstLine="0"/>
        <w:rPr>
          <w:rFonts w:asciiTheme="minorEastAsia" w:hAnsiTheme="minorEastAsia"/>
          <w:b/>
          <w:bCs/>
          <w:sz w:val="21"/>
          <w:szCs w:val="21"/>
        </w:rPr>
      </w:pPr>
    </w:p>
    <w:p w14:paraId="28E841E1" w14:textId="77777777" w:rsidR="00785D41" w:rsidRPr="00884F2F" w:rsidRDefault="00785D41" w:rsidP="00785D41">
      <w:pPr>
        <w:pStyle w:val="NormalIndent"/>
        <w:spacing w:line="360" w:lineRule="auto"/>
        <w:ind w:firstLineChars="0" w:firstLine="0"/>
        <w:rPr>
          <w:rFonts w:asciiTheme="minorEastAsia" w:hAnsiTheme="minorEastAsia"/>
          <w:b/>
          <w:bCs/>
          <w:sz w:val="21"/>
          <w:szCs w:val="21"/>
        </w:rPr>
      </w:pPr>
    </w:p>
    <w:p w14:paraId="71340BF5" w14:textId="77777777" w:rsidR="00FF276F" w:rsidRPr="00884F2F" w:rsidRDefault="00FF276F" w:rsidP="00785D41">
      <w:pPr>
        <w:pStyle w:val="NormalIndent"/>
        <w:spacing w:line="360" w:lineRule="auto"/>
        <w:ind w:firstLineChars="0" w:firstLine="0"/>
        <w:rPr>
          <w:rFonts w:asciiTheme="minorEastAsia" w:hAnsiTheme="minorEastAsia"/>
          <w:b/>
          <w:bCs/>
          <w:sz w:val="21"/>
          <w:szCs w:val="21"/>
        </w:rPr>
      </w:pPr>
    </w:p>
    <w:p w14:paraId="74BBB12F" w14:textId="77777777" w:rsidR="00FF276F" w:rsidRPr="00884F2F" w:rsidRDefault="00FF276F" w:rsidP="00785D41">
      <w:pPr>
        <w:pStyle w:val="NormalIndent"/>
        <w:spacing w:line="360" w:lineRule="auto"/>
        <w:ind w:firstLineChars="0" w:firstLine="0"/>
        <w:rPr>
          <w:rFonts w:asciiTheme="minorEastAsia" w:hAnsiTheme="minorEastAsia"/>
          <w:b/>
          <w:bCs/>
          <w:sz w:val="21"/>
          <w:szCs w:val="21"/>
        </w:rPr>
      </w:pPr>
    </w:p>
    <w:p w14:paraId="5F894997" w14:textId="77777777" w:rsidR="00785D41" w:rsidRPr="00884F2F" w:rsidRDefault="00785D41" w:rsidP="00785D41">
      <w:pPr>
        <w:pStyle w:val="NormalIndent"/>
        <w:spacing w:line="360" w:lineRule="auto"/>
        <w:ind w:firstLine="422"/>
        <w:jc w:val="center"/>
        <w:rPr>
          <w:rFonts w:asciiTheme="minorEastAsia" w:hAnsiTheme="minorEastAsia"/>
          <w:b/>
          <w:bCs/>
          <w:sz w:val="21"/>
          <w:szCs w:val="21"/>
        </w:rPr>
      </w:pPr>
      <w:r w:rsidRPr="00884F2F">
        <w:rPr>
          <w:rFonts w:asciiTheme="minorEastAsia" w:hAnsiTheme="minorEastAsia" w:hint="eastAsia"/>
          <w:b/>
          <w:bCs/>
          <w:sz w:val="21"/>
          <w:szCs w:val="21"/>
        </w:rPr>
        <w:t>第二部分  供应商须知</w:t>
      </w:r>
    </w:p>
    <w:p w14:paraId="30D906E4" w14:textId="77777777" w:rsidR="00785D41" w:rsidRPr="00884F2F" w:rsidRDefault="00785D41" w:rsidP="00785D41">
      <w:pPr>
        <w:spacing w:line="360" w:lineRule="auto"/>
        <w:rPr>
          <w:rFonts w:asciiTheme="minorEastAsia" w:eastAsiaTheme="minorEastAsia" w:hAnsiTheme="minorEastAsia"/>
          <w:b/>
          <w:color w:val="auto"/>
          <w:sz w:val="21"/>
          <w:szCs w:val="21"/>
        </w:rPr>
      </w:pPr>
      <w:r w:rsidRPr="00884F2F">
        <w:rPr>
          <w:rFonts w:asciiTheme="minorEastAsia" w:eastAsiaTheme="minorEastAsia" w:hAnsiTheme="minorEastAsia" w:hint="eastAsia"/>
          <w:b/>
          <w:color w:val="auto"/>
          <w:sz w:val="21"/>
          <w:szCs w:val="21"/>
        </w:rPr>
        <w:t>一、总则</w:t>
      </w:r>
    </w:p>
    <w:p w14:paraId="10EA14EC" w14:textId="77777777" w:rsidR="00785D41" w:rsidRPr="00884F2F" w:rsidRDefault="00785D41" w:rsidP="00FC2FA3">
      <w:pPr>
        <w:spacing w:line="360" w:lineRule="auto"/>
        <w:ind w:firstLineChars="200" w:firstLine="420"/>
        <w:rPr>
          <w:rFonts w:asciiTheme="minorEastAsia" w:eastAsiaTheme="minorEastAsia" w:hAnsiTheme="minorEastAsia"/>
          <w:color w:val="auto"/>
          <w:sz w:val="21"/>
          <w:szCs w:val="21"/>
        </w:rPr>
      </w:pPr>
      <w:r w:rsidRPr="00884F2F">
        <w:rPr>
          <w:rFonts w:asciiTheme="minorEastAsia" w:eastAsiaTheme="minorEastAsia" w:hAnsiTheme="minorEastAsia" w:hint="eastAsia"/>
          <w:color w:val="auto"/>
          <w:sz w:val="21"/>
          <w:szCs w:val="21"/>
        </w:rPr>
        <w:lastRenderedPageBreak/>
        <w:t>1.</w:t>
      </w:r>
      <w:r w:rsidRPr="00884F2F">
        <w:rPr>
          <w:rFonts w:asciiTheme="minorEastAsia" w:eastAsiaTheme="minorEastAsia" w:hAnsiTheme="minorEastAsia" w:cs="SimSun" w:hint="eastAsia"/>
          <w:color w:val="auto"/>
          <w:sz w:val="21"/>
          <w:szCs w:val="21"/>
        </w:rPr>
        <w:t>供应商应自行承担所有与编写和提交响应文件有关的费用，成交供应商需承担采购人外聘的专家评委费，费用标准参照现行的苏州市政府采购评审专家劳务报酬标准。</w:t>
      </w:r>
    </w:p>
    <w:p w14:paraId="7F316F22" w14:textId="77777777" w:rsidR="00785D41" w:rsidRPr="00884F2F" w:rsidRDefault="00785D41" w:rsidP="00FC2FA3">
      <w:pPr>
        <w:spacing w:line="360" w:lineRule="auto"/>
        <w:ind w:firstLineChars="200" w:firstLine="420"/>
        <w:rPr>
          <w:rFonts w:asciiTheme="minorEastAsia" w:eastAsiaTheme="minorEastAsia" w:hAnsiTheme="minorEastAsia"/>
          <w:color w:val="auto"/>
          <w:sz w:val="21"/>
          <w:szCs w:val="21"/>
        </w:rPr>
      </w:pPr>
      <w:r w:rsidRPr="00884F2F">
        <w:rPr>
          <w:rFonts w:asciiTheme="minorEastAsia" w:eastAsiaTheme="minorEastAsia" w:hAnsiTheme="minorEastAsia" w:hint="eastAsia"/>
          <w:color w:val="auto"/>
          <w:sz w:val="21"/>
          <w:szCs w:val="21"/>
        </w:rPr>
        <w:t>2.采购人不承诺选择最低报价的供应商。</w:t>
      </w:r>
    </w:p>
    <w:p w14:paraId="26815D8B" w14:textId="77777777" w:rsidR="00785D41" w:rsidRPr="00884F2F" w:rsidRDefault="00785D41" w:rsidP="00FC2FA3">
      <w:pPr>
        <w:spacing w:line="360" w:lineRule="auto"/>
        <w:ind w:firstLineChars="200" w:firstLine="420"/>
        <w:rPr>
          <w:rFonts w:asciiTheme="minorEastAsia" w:eastAsiaTheme="minorEastAsia" w:hAnsiTheme="minorEastAsia"/>
          <w:color w:val="auto"/>
          <w:sz w:val="21"/>
          <w:szCs w:val="21"/>
        </w:rPr>
      </w:pPr>
      <w:r w:rsidRPr="00884F2F">
        <w:rPr>
          <w:rFonts w:asciiTheme="minorEastAsia" w:eastAsiaTheme="minorEastAsia" w:hAnsiTheme="minorEastAsia" w:hint="eastAsia"/>
          <w:color w:val="auto"/>
          <w:sz w:val="21"/>
          <w:szCs w:val="21"/>
        </w:rPr>
        <w:t>3.如有必要，采购人有权通过意向书，让中标人在合同签字生效前开始必要的工作。</w:t>
      </w:r>
    </w:p>
    <w:p w14:paraId="4BEE7071" w14:textId="77777777" w:rsidR="00785D41" w:rsidRPr="00884F2F" w:rsidRDefault="00785D41" w:rsidP="00785D41">
      <w:pPr>
        <w:spacing w:line="360" w:lineRule="auto"/>
        <w:rPr>
          <w:rFonts w:asciiTheme="minorEastAsia" w:eastAsiaTheme="minorEastAsia" w:hAnsiTheme="minorEastAsia"/>
          <w:b/>
          <w:color w:val="auto"/>
          <w:sz w:val="21"/>
          <w:szCs w:val="21"/>
        </w:rPr>
      </w:pPr>
      <w:r w:rsidRPr="00884F2F">
        <w:rPr>
          <w:rFonts w:asciiTheme="minorEastAsia" w:eastAsiaTheme="minorEastAsia" w:hAnsiTheme="minorEastAsia" w:hint="eastAsia"/>
          <w:b/>
          <w:color w:val="auto"/>
          <w:sz w:val="21"/>
          <w:szCs w:val="21"/>
        </w:rPr>
        <w:t>二、响应文件组成</w:t>
      </w:r>
    </w:p>
    <w:p w14:paraId="155C7BD1" w14:textId="77777777" w:rsidR="00785D41" w:rsidRPr="00884F2F" w:rsidRDefault="00785D41" w:rsidP="00FC2FA3">
      <w:pPr>
        <w:tabs>
          <w:tab w:val="left" w:pos="915"/>
        </w:tabs>
        <w:spacing w:line="360" w:lineRule="auto"/>
        <w:ind w:firstLineChars="200" w:firstLine="420"/>
        <w:rPr>
          <w:rFonts w:asciiTheme="minorEastAsia" w:eastAsiaTheme="minorEastAsia" w:hAnsiTheme="minorEastAsia"/>
          <w:color w:val="auto"/>
          <w:sz w:val="21"/>
          <w:szCs w:val="21"/>
        </w:rPr>
      </w:pPr>
      <w:r w:rsidRPr="00884F2F">
        <w:rPr>
          <w:rFonts w:asciiTheme="minorEastAsia" w:eastAsiaTheme="minorEastAsia" w:hAnsiTheme="minorEastAsia" w:hint="eastAsia"/>
          <w:color w:val="auto"/>
          <w:sz w:val="21"/>
          <w:szCs w:val="21"/>
        </w:rPr>
        <w:t>响应文件应包括下列部分</w:t>
      </w:r>
      <w:r w:rsidR="00CC3DC4" w:rsidRPr="00884F2F">
        <w:rPr>
          <w:rFonts w:asciiTheme="minorEastAsia" w:eastAsiaTheme="minorEastAsia" w:hAnsiTheme="minorEastAsia" w:hint="eastAsia"/>
          <w:color w:val="auto"/>
          <w:sz w:val="21"/>
          <w:szCs w:val="21"/>
        </w:rPr>
        <w:t>（格式见附件）</w:t>
      </w:r>
      <w:r w:rsidRPr="00884F2F">
        <w:rPr>
          <w:rFonts w:asciiTheme="minorEastAsia" w:eastAsiaTheme="minorEastAsia" w:hAnsiTheme="minorEastAsia" w:hint="eastAsia"/>
          <w:color w:val="auto"/>
          <w:sz w:val="21"/>
          <w:szCs w:val="21"/>
        </w:rPr>
        <w:t>：</w:t>
      </w:r>
    </w:p>
    <w:p w14:paraId="1806AF76" w14:textId="77777777" w:rsidR="00785D41" w:rsidRPr="00884F2F" w:rsidRDefault="00785D41" w:rsidP="00FC2FA3">
      <w:pPr>
        <w:tabs>
          <w:tab w:val="left" w:pos="915"/>
        </w:tabs>
        <w:spacing w:line="360" w:lineRule="auto"/>
        <w:ind w:firstLineChars="200" w:firstLine="420"/>
        <w:rPr>
          <w:rFonts w:asciiTheme="minorEastAsia" w:eastAsiaTheme="minorEastAsia" w:hAnsiTheme="minorEastAsia"/>
          <w:color w:val="auto"/>
          <w:sz w:val="21"/>
          <w:szCs w:val="21"/>
        </w:rPr>
      </w:pPr>
      <w:r w:rsidRPr="00884F2F">
        <w:rPr>
          <w:rFonts w:asciiTheme="minorEastAsia" w:eastAsiaTheme="minorEastAsia" w:hAnsiTheme="minorEastAsia" w:hint="eastAsia"/>
          <w:color w:val="auto"/>
          <w:sz w:val="21"/>
          <w:szCs w:val="21"/>
        </w:rPr>
        <w:t>1.营业执照复印件；</w:t>
      </w:r>
    </w:p>
    <w:p w14:paraId="5385EDA0" w14:textId="77777777" w:rsidR="00785D41" w:rsidRPr="00884F2F" w:rsidRDefault="00785D41" w:rsidP="00FC2FA3">
      <w:pPr>
        <w:spacing w:line="360" w:lineRule="auto"/>
        <w:ind w:firstLineChars="200" w:firstLine="420"/>
        <w:rPr>
          <w:rFonts w:asciiTheme="minorEastAsia" w:eastAsiaTheme="minorEastAsia" w:hAnsiTheme="minorEastAsia"/>
          <w:color w:val="auto"/>
          <w:sz w:val="21"/>
          <w:szCs w:val="21"/>
        </w:rPr>
      </w:pPr>
      <w:r w:rsidRPr="00884F2F">
        <w:rPr>
          <w:rFonts w:asciiTheme="minorEastAsia" w:eastAsiaTheme="minorEastAsia" w:hAnsiTheme="minorEastAsia" w:hint="eastAsia"/>
          <w:color w:val="auto"/>
          <w:sz w:val="21"/>
          <w:szCs w:val="21"/>
        </w:rPr>
        <w:t>2.授权委托书（如有授权</w:t>
      </w:r>
      <w:r w:rsidR="006104A0" w:rsidRPr="00884F2F">
        <w:rPr>
          <w:rFonts w:asciiTheme="minorEastAsia" w:eastAsiaTheme="minorEastAsia" w:hAnsiTheme="minorEastAsia" w:hint="eastAsia"/>
          <w:color w:val="auto"/>
          <w:sz w:val="21"/>
          <w:szCs w:val="21"/>
        </w:rPr>
        <w:t>，见第五部分格式</w:t>
      </w:r>
      <w:r w:rsidRPr="00884F2F">
        <w:rPr>
          <w:rFonts w:asciiTheme="minorEastAsia" w:eastAsiaTheme="minorEastAsia" w:hAnsiTheme="minorEastAsia" w:hint="eastAsia"/>
          <w:color w:val="auto"/>
          <w:sz w:val="21"/>
          <w:szCs w:val="21"/>
        </w:rPr>
        <w:t>）</w:t>
      </w:r>
      <w:r w:rsidR="00634278" w:rsidRPr="00884F2F">
        <w:rPr>
          <w:rFonts w:asciiTheme="minorEastAsia" w:eastAsiaTheme="minorEastAsia" w:hAnsiTheme="minorEastAsia" w:hint="eastAsia"/>
          <w:color w:val="auto"/>
          <w:sz w:val="21"/>
          <w:szCs w:val="21"/>
        </w:rPr>
        <w:t>、被授权人身份证复印件、</w:t>
      </w:r>
      <w:r w:rsidR="00634278" w:rsidRPr="00884F2F">
        <w:rPr>
          <w:rStyle w:val="NormalCharacter"/>
          <w:rFonts w:asciiTheme="minorEastAsia" w:eastAsiaTheme="minorEastAsia" w:hAnsiTheme="minorEastAsia" w:hint="eastAsia"/>
          <w:color w:val="auto"/>
          <w:sz w:val="21"/>
          <w:szCs w:val="21"/>
          <w:lang w:val="zh-CN"/>
        </w:rPr>
        <w:t>供</w:t>
      </w:r>
      <w:r w:rsidRPr="00884F2F">
        <w:rPr>
          <w:rStyle w:val="NormalCharacter"/>
          <w:rFonts w:asciiTheme="minorEastAsia" w:eastAsiaTheme="minorEastAsia" w:hAnsiTheme="minorEastAsia" w:hint="eastAsia"/>
          <w:color w:val="auto"/>
          <w:sz w:val="21"/>
          <w:szCs w:val="21"/>
          <w:lang w:val="zh-CN"/>
        </w:rPr>
        <w:t>应商资格承诺书</w:t>
      </w:r>
      <w:r w:rsidR="006104A0" w:rsidRPr="00884F2F">
        <w:rPr>
          <w:rStyle w:val="NormalCharacter"/>
          <w:rFonts w:asciiTheme="minorEastAsia" w:eastAsiaTheme="minorEastAsia" w:hAnsiTheme="minorEastAsia" w:hint="eastAsia"/>
          <w:color w:val="auto"/>
          <w:sz w:val="21"/>
          <w:szCs w:val="21"/>
          <w:lang w:val="zh-CN"/>
        </w:rPr>
        <w:t>（</w:t>
      </w:r>
      <w:r w:rsidR="006104A0" w:rsidRPr="00884F2F">
        <w:rPr>
          <w:rFonts w:asciiTheme="minorEastAsia" w:eastAsiaTheme="minorEastAsia" w:hAnsiTheme="minorEastAsia" w:hint="eastAsia"/>
          <w:color w:val="auto"/>
          <w:sz w:val="21"/>
          <w:szCs w:val="21"/>
        </w:rPr>
        <w:t>见第五部分格式）</w:t>
      </w:r>
      <w:r w:rsidRPr="00884F2F">
        <w:rPr>
          <w:rFonts w:asciiTheme="minorEastAsia" w:eastAsiaTheme="minorEastAsia" w:hAnsiTheme="minorEastAsia" w:hint="eastAsia"/>
          <w:color w:val="auto"/>
          <w:sz w:val="21"/>
          <w:szCs w:val="21"/>
        </w:rPr>
        <w:t>；</w:t>
      </w:r>
    </w:p>
    <w:p w14:paraId="53F9EFF6" w14:textId="77777777" w:rsidR="00785D41" w:rsidRPr="00884F2F" w:rsidRDefault="00785D41" w:rsidP="00FC2FA3">
      <w:pPr>
        <w:tabs>
          <w:tab w:val="left" w:pos="915"/>
        </w:tabs>
        <w:spacing w:line="360" w:lineRule="auto"/>
        <w:ind w:firstLineChars="200" w:firstLine="420"/>
        <w:rPr>
          <w:rFonts w:asciiTheme="minorEastAsia" w:eastAsiaTheme="minorEastAsia" w:hAnsiTheme="minorEastAsia"/>
          <w:color w:val="auto"/>
          <w:sz w:val="21"/>
          <w:szCs w:val="21"/>
        </w:rPr>
      </w:pPr>
      <w:r w:rsidRPr="00884F2F">
        <w:rPr>
          <w:rFonts w:asciiTheme="minorEastAsia" w:eastAsiaTheme="minorEastAsia" w:hAnsiTheme="minorEastAsia" w:hint="eastAsia"/>
          <w:color w:val="auto"/>
          <w:sz w:val="21"/>
          <w:szCs w:val="21"/>
        </w:rPr>
        <w:t>3.报价单</w:t>
      </w:r>
      <w:r w:rsidR="006104A0" w:rsidRPr="00884F2F">
        <w:rPr>
          <w:rStyle w:val="NormalCharacter"/>
          <w:rFonts w:asciiTheme="minorEastAsia" w:eastAsiaTheme="minorEastAsia" w:hAnsiTheme="minorEastAsia" w:hint="eastAsia"/>
          <w:color w:val="auto"/>
          <w:sz w:val="21"/>
          <w:szCs w:val="21"/>
          <w:lang w:val="zh-CN"/>
        </w:rPr>
        <w:t>（</w:t>
      </w:r>
      <w:r w:rsidR="006104A0" w:rsidRPr="00884F2F">
        <w:rPr>
          <w:rFonts w:asciiTheme="minorEastAsia" w:eastAsiaTheme="minorEastAsia" w:hAnsiTheme="minorEastAsia" w:hint="eastAsia"/>
          <w:color w:val="auto"/>
          <w:sz w:val="21"/>
          <w:szCs w:val="21"/>
        </w:rPr>
        <w:t>见第五部分格式）</w:t>
      </w:r>
      <w:r w:rsidRPr="00884F2F">
        <w:rPr>
          <w:rFonts w:asciiTheme="minorEastAsia" w:eastAsiaTheme="minorEastAsia" w:hAnsiTheme="minorEastAsia" w:hint="eastAsia"/>
          <w:color w:val="auto"/>
          <w:sz w:val="21"/>
          <w:szCs w:val="21"/>
        </w:rPr>
        <w:t>；</w:t>
      </w:r>
    </w:p>
    <w:p w14:paraId="36778C3B" w14:textId="77777777" w:rsidR="00785D41" w:rsidRPr="00884F2F" w:rsidRDefault="00785D41" w:rsidP="00FC2FA3">
      <w:pPr>
        <w:tabs>
          <w:tab w:val="left" w:pos="915"/>
        </w:tabs>
        <w:spacing w:line="360" w:lineRule="auto"/>
        <w:ind w:firstLineChars="200" w:firstLine="420"/>
        <w:rPr>
          <w:rFonts w:asciiTheme="minorEastAsia" w:eastAsiaTheme="minorEastAsia" w:hAnsiTheme="minorEastAsia"/>
          <w:color w:val="auto"/>
          <w:sz w:val="21"/>
          <w:szCs w:val="21"/>
        </w:rPr>
      </w:pPr>
      <w:r w:rsidRPr="00884F2F">
        <w:rPr>
          <w:rFonts w:asciiTheme="minorEastAsia" w:eastAsiaTheme="minorEastAsia" w:hAnsiTheme="minorEastAsia" w:hint="eastAsia"/>
          <w:color w:val="auto"/>
          <w:sz w:val="21"/>
          <w:szCs w:val="21"/>
        </w:rPr>
        <w:t>4.评标办法中所需的其他证明资料。</w:t>
      </w:r>
    </w:p>
    <w:p w14:paraId="234B8170" w14:textId="77777777" w:rsidR="00785D41" w:rsidRPr="00884F2F" w:rsidRDefault="00785D41" w:rsidP="00785D41">
      <w:pPr>
        <w:tabs>
          <w:tab w:val="left" w:pos="915"/>
        </w:tabs>
        <w:spacing w:line="360" w:lineRule="auto"/>
        <w:ind w:firstLineChars="200" w:firstLine="420"/>
        <w:rPr>
          <w:rFonts w:asciiTheme="minorEastAsia" w:eastAsiaTheme="minorEastAsia" w:hAnsiTheme="minorEastAsia"/>
          <w:color w:val="auto"/>
          <w:kern w:val="2"/>
          <w:sz w:val="21"/>
          <w:szCs w:val="21"/>
        </w:rPr>
      </w:pPr>
      <w:r w:rsidRPr="00884F2F">
        <w:rPr>
          <w:rFonts w:asciiTheme="minorEastAsia" w:eastAsiaTheme="minorEastAsia" w:hAnsiTheme="minorEastAsia" w:hint="eastAsia"/>
          <w:color w:val="auto"/>
          <w:sz w:val="21"/>
          <w:szCs w:val="21"/>
        </w:rPr>
        <w:t>供应商根据自身情况提供上述文件，如缺少不影响投标资格但会影响得分。供应商应按采购文件要求的格式制作响应文件，未提供格式的自行编制，并装订成册。每页均须盖公章。</w:t>
      </w:r>
      <w:r w:rsidR="00CA5C3E" w:rsidRPr="00884F2F">
        <w:rPr>
          <w:rFonts w:asciiTheme="minorEastAsia" w:eastAsiaTheme="minorEastAsia" w:hAnsiTheme="minorEastAsia" w:hint="eastAsia"/>
          <w:color w:val="auto"/>
          <w:sz w:val="21"/>
          <w:szCs w:val="21"/>
        </w:rPr>
        <w:t>一正一副</w:t>
      </w:r>
      <w:r w:rsidRPr="00884F2F">
        <w:rPr>
          <w:rFonts w:asciiTheme="minorEastAsia" w:eastAsiaTheme="minorEastAsia" w:hAnsiTheme="minorEastAsia" w:hint="eastAsia"/>
          <w:color w:val="auto"/>
          <w:sz w:val="21"/>
          <w:szCs w:val="21"/>
        </w:rPr>
        <w:t>一式两份放在一个文件袋内密封，封面须注明项目名称和供应商名称并加盖供应商公章。</w:t>
      </w:r>
    </w:p>
    <w:p w14:paraId="22B15C8A" w14:textId="77777777" w:rsidR="00785D41" w:rsidRPr="00884F2F" w:rsidRDefault="00785D41" w:rsidP="00785D41">
      <w:pPr>
        <w:spacing w:line="360" w:lineRule="auto"/>
        <w:rPr>
          <w:rFonts w:asciiTheme="minorEastAsia" w:eastAsiaTheme="minorEastAsia" w:hAnsiTheme="minorEastAsia" w:cs="SimSun"/>
          <w:b/>
          <w:color w:val="auto"/>
          <w:sz w:val="21"/>
          <w:szCs w:val="21"/>
        </w:rPr>
      </w:pPr>
      <w:r w:rsidRPr="00884F2F">
        <w:rPr>
          <w:rFonts w:asciiTheme="minorEastAsia" w:eastAsiaTheme="minorEastAsia" w:hAnsiTheme="minorEastAsia" w:cs="SimSun" w:hint="eastAsia"/>
          <w:b/>
          <w:color w:val="auto"/>
          <w:sz w:val="21"/>
          <w:szCs w:val="21"/>
        </w:rPr>
        <w:t>三、其他：</w:t>
      </w:r>
    </w:p>
    <w:p w14:paraId="0937CC1D" w14:textId="77777777" w:rsidR="00785D41" w:rsidRPr="00884F2F" w:rsidRDefault="00785D41" w:rsidP="00FC2FA3">
      <w:pPr>
        <w:spacing w:line="360" w:lineRule="auto"/>
        <w:ind w:firstLineChars="200" w:firstLine="420"/>
        <w:rPr>
          <w:rFonts w:asciiTheme="minorEastAsia" w:eastAsiaTheme="minorEastAsia" w:hAnsiTheme="minorEastAsia" w:cs="SimSun"/>
          <w:color w:val="auto"/>
          <w:sz w:val="21"/>
          <w:szCs w:val="21"/>
        </w:rPr>
      </w:pPr>
      <w:r w:rsidRPr="00884F2F">
        <w:rPr>
          <w:rFonts w:asciiTheme="minorEastAsia" w:eastAsiaTheme="minorEastAsia" w:hAnsiTheme="minorEastAsia" w:cs="SimSun" w:hint="eastAsia"/>
          <w:color w:val="auto"/>
          <w:sz w:val="21"/>
          <w:szCs w:val="21"/>
        </w:rPr>
        <w:t>1.供应商须保证，一旦中标，需立即按照采购人的要求开展业务对接工作，直到采购人满意为止。</w:t>
      </w:r>
    </w:p>
    <w:p w14:paraId="3C9E2DEE" w14:textId="77777777" w:rsidR="00785D41" w:rsidRPr="00884F2F" w:rsidRDefault="00785D41" w:rsidP="00FC2FA3">
      <w:pPr>
        <w:spacing w:line="360" w:lineRule="auto"/>
        <w:ind w:firstLineChars="200" w:firstLine="420"/>
        <w:rPr>
          <w:rFonts w:asciiTheme="minorEastAsia" w:eastAsiaTheme="minorEastAsia" w:hAnsiTheme="minorEastAsia" w:cs="SimSun"/>
          <w:color w:val="auto"/>
          <w:sz w:val="21"/>
          <w:szCs w:val="21"/>
        </w:rPr>
      </w:pPr>
      <w:r w:rsidRPr="00884F2F">
        <w:rPr>
          <w:rFonts w:asciiTheme="minorEastAsia" w:eastAsiaTheme="minorEastAsia" w:hAnsiTheme="minorEastAsia" w:cs="SimSun" w:hint="eastAsia"/>
          <w:color w:val="auto"/>
          <w:sz w:val="21"/>
          <w:szCs w:val="21"/>
        </w:rPr>
        <w:t>2.说明：</w:t>
      </w:r>
    </w:p>
    <w:p w14:paraId="1B54E28C" w14:textId="77777777" w:rsidR="00785D41" w:rsidRPr="00884F2F" w:rsidRDefault="00785D41" w:rsidP="00FC2FA3">
      <w:pPr>
        <w:spacing w:line="360" w:lineRule="auto"/>
        <w:ind w:firstLineChars="200" w:firstLine="420"/>
        <w:rPr>
          <w:rFonts w:asciiTheme="minorEastAsia" w:eastAsiaTheme="minorEastAsia" w:hAnsiTheme="minorEastAsia" w:cs="SimSun"/>
          <w:color w:val="auto"/>
          <w:sz w:val="21"/>
          <w:szCs w:val="21"/>
        </w:rPr>
      </w:pPr>
      <w:r w:rsidRPr="00884F2F">
        <w:rPr>
          <w:rFonts w:asciiTheme="minorEastAsia" w:eastAsiaTheme="minorEastAsia" w:hAnsiTheme="minorEastAsia" w:cs="SimSun" w:hint="eastAsia"/>
          <w:color w:val="auto"/>
          <w:sz w:val="21"/>
          <w:szCs w:val="21"/>
        </w:rPr>
        <w:t>①不符合供应商资格要求的响应文件将被拒绝；</w:t>
      </w:r>
    </w:p>
    <w:p w14:paraId="2283DB98" w14:textId="77777777" w:rsidR="00785D41" w:rsidRPr="00884F2F" w:rsidRDefault="00785D41" w:rsidP="00FC2FA3">
      <w:pPr>
        <w:spacing w:line="360" w:lineRule="auto"/>
        <w:ind w:firstLineChars="200" w:firstLine="420"/>
        <w:rPr>
          <w:rFonts w:asciiTheme="minorEastAsia" w:eastAsiaTheme="minorEastAsia" w:hAnsiTheme="minorEastAsia" w:cs="SimSun"/>
          <w:color w:val="auto"/>
          <w:sz w:val="21"/>
          <w:szCs w:val="21"/>
        </w:rPr>
      </w:pPr>
      <w:r w:rsidRPr="00884F2F">
        <w:rPr>
          <w:rFonts w:asciiTheme="minorEastAsia" w:eastAsiaTheme="minorEastAsia" w:hAnsiTheme="minorEastAsia" w:cs="SimSun" w:hint="eastAsia"/>
          <w:color w:val="auto"/>
          <w:sz w:val="21"/>
          <w:szCs w:val="21"/>
        </w:rPr>
        <w:t>②响应文件密封和签署不符合要求的，响应文件将被拒绝；</w:t>
      </w:r>
    </w:p>
    <w:p w14:paraId="378C1BAE" w14:textId="77777777" w:rsidR="00785D41" w:rsidRPr="00884F2F" w:rsidRDefault="00785D41" w:rsidP="00FC2FA3">
      <w:pPr>
        <w:spacing w:line="360" w:lineRule="auto"/>
        <w:ind w:firstLineChars="200" w:firstLine="420"/>
        <w:rPr>
          <w:rFonts w:asciiTheme="minorEastAsia" w:eastAsiaTheme="minorEastAsia" w:hAnsiTheme="minorEastAsia" w:cs="SimSun"/>
          <w:color w:val="auto"/>
          <w:sz w:val="21"/>
          <w:szCs w:val="21"/>
        </w:rPr>
      </w:pPr>
      <w:r w:rsidRPr="00884F2F">
        <w:rPr>
          <w:rFonts w:asciiTheme="minorEastAsia" w:eastAsiaTheme="minorEastAsia" w:hAnsiTheme="minorEastAsia" w:cs="SimSun" w:hint="eastAsia"/>
          <w:color w:val="auto"/>
          <w:sz w:val="21"/>
          <w:szCs w:val="21"/>
        </w:rPr>
        <w:t>③最终报价超过采购预算或最高限价的，不能成交；</w:t>
      </w:r>
    </w:p>
    <w:p w14:paraId="150EA44D" w14:textId="77777777" w:rsidR="00785D41" w:rsidRPr="00884F2F" w:rsidRDefault="00785D41" w:rsidP="00FC2FA3">
      <w:pPr>
        <w:spacing w:line="360" w:lineRule="auto"/>
        <w:ind w:firstLineChars="200" w:firstLine="420"/>
        <w:rPr>
          <w:rFonts w:asciiTheme="minorEastAsia" w:eastAsiaTheme="minorEastAsia" w:hAnsiTheme="minorEastAsia" w:cs="SimSun"/>
          <w:color w:val="auto"/>
          <w:sz w:val="21"/>
          <w:szCs w:val="21"/>
        </w:rPr>
      </w:pPr>
      <w:r w:rsidRPr="00884F2F">
        <w:rPr>
          <w:rFonts w:asciiTheme="minorEastAsia" w:eastAsiaTheme="minorEastAsia" w:hAnsiTheme="minorEastAsia" w:cs="SimSun" w:hint="eastAsia"/>
          <w:color w:val="auto"/>
          <w:sz w:val="21"/>
          <w:szCs w:val="21"/>
        </w:rPr>
        <w:t>④不实质性响应本采购文件的不能成交；</w:t>
      </w:r>
    </w:p>
    <w:p w14:paraId="6DC1D963" w14:textId="77777777" w:rsidR="00785D41" w:rsidRPr="00884F2F" w:rsidRDefault="00785D41" w:rsidP="00FC2FA3">
      <w:pPr>
        <w:spacing w:line="360" w:lineRule="auto"/>
        <w:ind w:firstLineChars="200" w:firstLine="420"/>
        <w:rPr>
          <w:rFonts w:asciiTheme="minorEastAsia" w:eastAsiaTheme="minorEastAsia" w:hAnsiTheme="minorEastAsia" w:cs="SimSun"/>
          <w:color w:val="auto"/>
          <w:sz w:val="21"/>
          <w:szCs w:val="21"/>
        </w:rPr>
      </w:pPr>
      <w:r w:rsidRPr="00884F2F">
        <w:rPr>
          <w:rFonts w:asciiTheme="minorEastAsia" w:eastAsiaTheme="minorEastAsia" w:hAnsiTheme="minorEastAsia" w:cs="SimSun" w:hint="eastAsia"/>
          <w:color w:val="auto"/>
          <w:sz w:val="21"/>
          <w:szCs w:val="21"/>
        </w:rPr>
        <w:t>⑤实质性响应采购文件不满三家的，采购终止。</w:t>
      </w:r>
    </w:p>
    <w:p w14:paraId="40BDACBE" w14:textId="77777777" w:rsidR="00785D41" w:rsidRDefault="00785D41" w:rsidP="00FC2FA3">
      <w:pPr>
        <w:spacing w:line="360" w:lineRule="auto"/>
        <w:ind w:firstLineChars="200" w:firstLine="420"/>
        <w:rPr>
          <w:rFonts w:asciiTheme="minorEastAsia" w:eastAsiaTheme="minorEastAsia" w:hAnsiTheme="minorEastAsia" w:cs="SimSun"/>
          <w:color w:val="auto"/>
          <w:kern w:val="0"/>
          <w:sz w:val="21"/>
          <w:szCs w:val="21"/>
        </w:rPr>
      </w:pPr>
      <w:r w:rsidRPr="00884F2F">
        <w:rPr>
          <w:rFonts w:asciiTheme="minorEastAsia" w:eastAsiaTheme="minorEastAsia" w:hAnsiTheme="minorEastAsia" w:cs="SimSun" w:hint="eastAsia"/>
          <w:color w:val="auto"/>
          <w:kern w:val="0"/>
          <w:sz w:val="21"/>
          <w:szCs w:val="21"/>
        </w:rPr>
        <w:t>3.本项目不接受联合投标。</w:t>
      </w:r>
    </w:p>
    <w:p w14:paraId="4798BF94" w14:textId="77777777" w:rsidR="009439E5" w:rsidRPr="00884F2F" w:rsidRDefault="009439E5" w:rsidP="00FC2FA3">
      <w:pPr>
        <w:spacing w:line="360" w:lineRule="auto"/>
        <w:ind w:firstLineChars="200" w:firstLine="420"/>
        <w:rPr>
          <w:rFonts w:asciiTheme="minorEastAsia" w:eastAsiaTheme="minorEastAsia" w:hAnsiTheme="minorEastAsia" w:cs="SimSun"/>
          <w:color w:val="auto"/>
          <w:sz w:val="21"/>
          <w:szCs w:val="21"/>
        </w:rPr>
      </w:pPr>
      <w:r>
        <w:rPr>
          <w:rFonts w:asciiTheme="minorEastAsia" w:eastAsiaTheme="minorEastAsia" w:hAnsiTheme="minorEastAsia" w:cs="SimSun" w:hint="eastAsia"/>
          <w:color w:val="auto"/>
          <w:kern w:val="0"/>
          <w:sz w:val="21"/>
          <w:szCs w:val="21"/>
        </w:rPr>
        <w:t>4.</w:t>
      </w:r>
      <w:r>
        <w:rPr>
          <w:rFonts w:asciiTheme="minorEastAsia" w:eastAsiaTheme="minorEastAsia" w:hAnsiTheme="minorEastAsia" w:cs="SimSun"/>
          <w:color w:val="auto"/>
          <w:kern w:val="0"/>
          <w:sz w:val="21"/>
          <w:szCs w:val="21"/>
        </w:rPr>
        <w:t>项目联系人：朱老师</w:t>
      </w:r>
      <w:r>
        <w:rPr>
          <w:rFonts w:asciiTheme="minorEastAsia" w:eastAsiaTheme="minorEastAsia" w:hAnsiTheme="minorEastAsia" w:cs="SimSun" w:hint="eastAsia"/>
          <w:color w:val="auto"/>
          <w:kern w:val="0"/>
          <w:sz w:val="21"/>
          <w:szCs w:val="21"/>
        </w:rPr>
        <w:t>65227688转2410.</w:t>
      </w:r>
    </w:p>
    <w:p w14:paraId="49FA6057" w14:textId="77777777" w:rsidR="00785D41" w:rsidRPr="00884F2F" w:rsidRDefault="00785D41" w:rsidP="00785D41">
      <w:pPr>
        <w:spacing w:line="360" w:lineRule="auto"/>
        <w:rPr>
          <w:rFonts w:asciiTheme="minorEastAsia" w:eastAsiaTheme="minorEastAsia" w:hAnsiTheme="minorEastAsia" w:cs="SimSun"/>
          <w:color w:val="auto"/>
          <w:sz w:val="21"/>
          <w:szCs w:val="21"/>
        </w:rPr>
      </w:pPr>
    </w:p>
    <w:p w14:paraId="254EBFB3" w14:textId="77777777" w:rsidR="007A1D6C" w:rsidRPr="00884F2F" w:rsidRDefault="007A1D6C" w:rsidP="00785D41">
      <w:pPr>
        <w:spacing w:line="360" w:lineRule="auto"/>
        <w:rPr>
          <w:rFonts w:asciiTheme="minorEastAsia" w:eastAsiaTheme="minorEastAsia" w:hAnsiTheme="minorEastAsia" w:cs="SimSun"/>
          <w:color w:val="auto"/>
          <w:sz w:val="21"/>
          <w:szCs w:val="21"/>
        </w:rPr>
      </w:pPr>
    </w:p>
    <w:p w14:paraId="591D048D" w14:textId="77777777" w:rsidR="007A1D6C" w:rsidRPr="00884F2F" w:rsidRDefault="007A1D6C" w:rsidP="00785D41">
      <w:pPr>
        <w:spacing w:line="360" w:lineRule="auto"/>
        <w:rPr>
          <w:rFonts w:asciiTheme="minorEastAsia" w:eastAsiaTheme="minorEastAsia" w:hAnsiTheme="minorEastAsia" w:cs="SimSun"/>
          <w:color w:val="auto"/>
          <w:sz w:val="21"/>
          <w:szCs w:val="21"/>
        </w:rPr>
      </w:pPr>
    </w:p>
    <w:p w14:paraId="49447CD9" w14:textId="77777777" w:rsidR="007A1D6C" w:rsidRPr="00884F2F" w:rsidRDefault="007A1D6C" w:rsidP="00785D41">
      <w:pPr>
        <w:spacing w:line="360" w:lineRule="auto"/>
        <w:rPr>
          <w:rFonts w:asciiTheme="minorEastAsia" w:eastAsiaTheme="minorEastAsia" w:hAnsiTheme="minorEastAsia" w:cs="SimSun"/>
          <w:color w:val="auto"/>
          <w:sz w:val="21"/>
          <w:szCs w:val="21"/>
        </w:rPr>
      </w:pPr>
    </w:p>
    <w:p w14:paraId="637672B0" w14:textId="77777777" w:rsidR="007A1D6C" w:rsidRPr="00884F2F" w:rsidRDefault="007A1D6C" w:rsidP="007A1D6C">
      <w:pPr>
        <w:spacing w:line="360" w:lineRule="auto"/>
        <w:jc w:val="center"/>
        <w:rPr>
          <w:rFonts w:asciiTheme="minorEastAsia" w:eastAsiaTheme="minorEastAsia" w:hAnsiTheme="minorEastAsia" w:cs="SimSun"/>
          <w:color w:val="auto"/>
          <w:sz w:val="21"/>
          <w:szCs w:val="21"/>
        </w:rPr>
      </w:pPr>
      <w:r w:rsidRPr="00884F2F">
        <w:rPr>
          <w:rFonts w:asciiTheme="minorEastAsia" w:eastAsiaTheme="minorEastAsia" w:hAnsiTheme="minorEastAsia" w:hint="eastAsia"/>
          <w:b/>
          <w:color w:val="auto"/>
          <w:sz w:val="21"/>
          <w:szCs w:val="21"/>
        </w:rPr>
        <w:lastRenderedPageBreak/>
        <w:t>第三部分 采购需求</w:t>
      </w:r>
    </w:p>
    <w:p w14:paraId="521AAC51" w14:textId="77777777" w:rsidR="007A1D6C" w:rsidRPr="00884F2F" w:rsidRDefault="007A1D6C" w:rsidP="007A1D6C">
      <w:pPr>
        <w:keepNext/>
        <w:keepLines/>
        <w:numPr>
          <w:ilvl w:val="1"/>
          <w:numId w:val="0"/>
        </w:numPr>
        <w:snapToGrid w:val="0"/>
        <w:spacing w:line="360" w:lineRule="auto"/>
        <w:outlineLvl w:val="1"/>
        <w:rPr>
          <w:rFonts w:asciiTheme="minorEastAsia" w:eastAsiaTheme="minorEastAsia" w:hAnsiTheme="minorEastAsia" w:cs="FangSong"/>
          <w:b/>
          <w:color w:val="auto"/>
          <w:kern w:val="2"/>
          <w:sz w:val="21"/>
          <w:szCs w:val="21"/>
        </w:rPr>
      </w:pPr>
      <w:r w:rsidRPr="00884F2F">
        <w:rPr>
          <w:rFonts w:asciiTheme="minorEastAsia" w:eastAsiaTheme="minorEastAsia" w:hAnsiTheme="minorEastAsia" w:cs="FangSong" w:hint="eastAsia"/>
          <w:b/>
          <w:color w:val="auto"/>
          <w:kern w:val="2"/>
          <w:sz w:val="21"/>
          <w:szCs w:val="21"/>
        </w:rPr>
        <w:t>一、项目概况</w:t>
      </w:r>
    </w:p>
    <w:p w14:paraId="64518C38" w14:textId="77777777" w:rsidR="00FE7006" w:rsidRPr="00884F2F" w:rsidRDefault="00A055C4" w:rsidP="002A220C">
      <w:pPr>
        <w:spacing w:line="360" w:lineRule="auto"/>
        <w:ind w:firstLineChars="200" w:firstLine="420"/>
        <w:jc w:val="left"/>
        <w:rPr>
          <w:rFonts w:asciiTheme="minorEastAsia" w:eastAsiaTheme="minorEastAsia" w:hAnsiTheme="minorEastAsia" w:cs="SimSun"/>
          <w:color w:val="auto"/>
          <w:sz w:val="21"/>
          <w:szCs w:val="21"/>
        </w:rPr>
      </w:pPr>
      <w:bookmarkStart w:id="0" w:name="_Toc4629"/>
      <w:r w:rsidRPr="00884F2F">
        <w:rPr>
          <w:rFonts w:asciiTheme="minorEastAsia" w:eastAsiaTheme="minorEastAsia" w:hAnsiTheme="minorEastAsia" w:cs="SimSun" w:hint="eastAsia"/>
          <w:color w:val="auto"/>
          <w:sz w:val="21"/>
          <w:szCs w:val="21"/>
        </w:rPr>
        <w:t>根据202</w:t>
      </w:r>
      <w:r>
        <w:rPr>
          <w:rFonts w:asciiTheme="minorEastAsia" w:eastAsiaTheme="minorEastAsia" w:hAnsiTheme="minorEastAsia" w:cs="SimSun"/>
          <w:color w:val="auto"/>
          <w:sz w:val="21"/>
          <w:szCs w:val="21"/>
        </w:rPr>
        <w:t>5</w:t>
      </w:r>
      <w:r w:rsidRPr="00884F2F">
        <w:rPr>
          <w:rFonts w:asciiTheme="minorEastAsia" w:eastAsiaTheme="minorEastAsia" w:hAnsiTheme="minorEastAsia" w:cs="SimSun" w:hint="eastAsia"/>
          <w:color w:val="auto"/>
          <w:sz w:val="21"/>
          <w:szCs w:val="21"/>
        </w:rPr>
        <w:t>年开发类项目建设运营的需要，</w:t>
      </w:r>
      <w:r>
        <w:rPr>
          <w:rFonts w:asciiTheme="minorEastAsia" w:eastAsiaTheme="minorEastAsia" w:hAnsiTheme="minorEastAsia" w:cs="SimSun" w:hint="eastAsia"/>
          <w:color w:val="auto"/>
          <w:sz w:val="21"/>
          <w:szCs w:val="21"/>
        </w:rPr>
        <w:t>拟</w:t>
      </w:r>
      <w:r w:rsidRPr="00884F2F">
        <w:rPr>
          <w:rFonts w:asciiTheme="minorEastAsia" w:eastAsiaTheme="minorEastAsia" w:hAnsiTheme="minorEastAsia" w:cs="SimSun" w:hint="eastAsia"/>
          <w:color w:val="auto"/>
          <w:sz w:val="21"/>
          <w:szCs w:val="21"/>
        </w:rPr>
        <w:t>公开采购</w:t>
      </w:r>
      <w:r>
        <w:rPr>
          <w:rFonts w:asciiTheme="minorEastAsia" w:eastAsiaTheme="minorEastAsia" w:hAnsiTheme="minorEastAsia" w:cs="SimSun" w:hint="eastAsia"/>
          <w:color w:val="auto"/>
          <w:sz w:val="21"/>
          <w:szCs w:val="21"/>
        </w:rPr>
        <w:t>一套低代码开发平台，用于集团信息化系统的快速开发</w:t>
      </w:r>
      <w:r w:rsidRPr="00884F2F">
        <w:rPr>
          <w:rFonts w:asciiTheme="minorEastAsia" w:eastAsiaTheme="minorEastAsia" w:hAnsiTheme="minorEastAsia" w:cs="SimSun" w:hint="eastAsia"/>
          <w:color w:val="auto"/>
          <w:sz w:val="21"/>
          <w:szCs w:val="21"/>
        </w:rPr>
        <w:t>。</w:t>
      </w:r>
    </w:p>
    <w:p w14:paraId="277D36A8" w14:textId="77777777" w:rsidR="007A1D6C" w:rsidRPr="00884F2F" w:rsidRDefault="007A1D6C" w:rsidP="007A1D6C">
      <w:pPr>
        <w:keepNext/>
        <w:keepLines/>
        <w:snapToGrid w:val="0"/>
        <w:spacing w:line="360" w:lineRule="auto"/>
        <w:outlineLvl w:val="1"/>
        <w:rPr>
          <w:rFonts w:asciiTheme="minorEastAsia" w:eastAsiaTheme="minorEastAsia" w:hAnsiTheme="minorEastAsia" w:cs="FangSong"/>
          <w:b/>
          <w:color w:val="auto"/>
          <w:kern w:val="2"/>
          <w:sz w:val="21"/>
          <w:szCs w:val="21"/>
        </w:rPr>
      </w:pPr>
      <w:r w:rsidRPr="00884F2F">
        <w:rPr>
          <w:rFonts w:asciiTheme="minorEastAsia" w:eastAsiaTheme="minorEastAsia" w:hAnsiTheme="minorEastAsia" w:cs="FangSong" w:hint="eastAsia"/>
          <w:b/>
          <w:color w:val="auto"/>
          <w:kern w:val="2"/>
          <w:sz w:val="21"/>
          <w:szCs w:val="21"/>
        </w:rPr>
        <w:t>二、项目预算</w:t>
      </w:r>
      <w:bookmarkEnd w:id="0"/>
    </w:p>
    <w:p w14:paraId="09A69D9B" w14:textId="77777777" w:rsidR="007A1D6C" w:rsidRPr="00884F2F" w:rsidRDefault="007A1D6C" w:rsidP="007A1D6C">
      <w:pPr>
        <w:numPr>
          <w:ilvl w:val="1"/>
          <w:numId w:val="0"/>
        </w:numPr>
        <w:snapToGrid w:val="0"/>
        <w:spacing w:line="360" w:lineRule="auto"/>
        <w:ind w:firstLineChars="200" w:firstLine="420"/>
        <w:rPr>
          <w:rFonts w:asciiTheme="minorEastAsia" w:eastAsiaTheme="minorEastAsia" w:hAnsiTheme="minorEastAsia" w:cs="FangSong"/>
          <w:color w:val="FF0000"/>
          <w:kern w:val="2"/>
          <w:sz w:val="21"/>
          <w:szCs w:val="21"/>
        </w:rPr>
      </w:pPr>
      <w:r w:rsidRPr="00884F2F">
        <w:rPr>
          <w:rFonts w:asciiTheme="minorEastAsia" w:eastAsiaTheme="minorEastAsia" w:hAnsiTheme="minorEastAsia" w:cs="FangSong" w:hint="eastAsia"/>
          <w:color w:val="auto"/>
          <w:kern w:val="2"/>
          <w:sz w:val="21"/>
          <w:szCs w:val="21"/>
        </w:rPr>
        <w:t>人民币</w:t>
      </w:r>
      <w:r w:rsidR="00E11A69">
        <w:rPr>
          <w:rFonts w:asciiTheme="minorEastAsia" w:eastAsiaTheme="minorEastAsia" w:hAnsiTheme="minorEastAsia" w:cs="FangSong"/>
          <w:color w:val="auto"/>
          <w:kern w:val="2"/>
          <w:sz w:val="21"/>
          <w:szCs w:val="21"/>
        </w:rPr>
        <w:t>20</w:t>
      </w:r>
      <w:r w:rsidR="00DB0A90" w:rsidRPr="00884F2F">
        <w:rPr>
          <w:rFonts w:asciiTheme="minorEastAsia" w:eastAsiaTheme="minorEastAsia" w:hAnsiTheme="minorEastAsia" w:cs="FangSong"/>
          <w:color w:val="auto"/>
          <w:kern w:val="2"/>
          <w:sz w:val="21"/>
          <w:szCs w:val="21"/>
        </w:rPr>
        <w:t>万元。</w:t>
      </w:r>
    </w:p>
    <w:p w14:paraId="57F8FD3A" w14:textId="77777777" w:rsidR="007A1D6C" w:rsidRPr="00884F2F" w:rsidRDefault="007A1D6C" w:rsidP="007A1D6C">
      <w:pPr>
        <w:keepNext/>
        <w:keepLines/>
        <w:numPr>
          <w:ilvl w:val="1"/>
          <w:numId w:val="0"/>
        </w:numPr>
        <w:snapToGrid w:val="0"/>
        <w:spacing w:line="360" w:lineRule="auto"/>
        <w:outlineLvl w:val="1"/>
        <w:rPr>
          <w:rFonts w:asciiTheme="minorEastAsia" w:eastAsiaTheme="minorEastAsia" w:hAnsiTheme="minorEastAsia" w:cs="FangSong"/>
          <w:b/>
          <w:color w:val="auto"/>
          <w:kern w:val="2"/>
          <w:sz w:val="21"/>
          <w:szCs w:val="21"/>
        </w:rPr>
      </w:pPr>
      <w:bookmarkStart w:id="1" w:name="_Toc9470"/>
      <w:r w:rsidRPr="00884F2F">
        <w:rPr>
          <w:rFonts w:asciiTheme="minorEastAsia" w:eastAsiaTheme="minorEastAsia" w:hAnsiTheme="minorEastAsia" w:cs="FangSong" w:hint="eastAsia"/>
          <w:b/>
          <w:color w:val="auto"/>
          <w:kern w:val="2"/>
          <w:sz w:val="21"/>
          <w:szCs w:val="21"/>
        </w:rPr>
        <w:t>三、服务期限</w:t>
      </w:r>
      <w:bookmarkEnd w:id="1"/>
    </w:p>
    <w:p w14:paraId="06178393" w14:textId="77777777" w:rsidR="007A1D6C" w:rsidRPr="00884F2F" w:rsidRDefault="00FE15CA" w:rsidP="007A1D6C">
      <w:pPr>
        <w:numPr>
          <w:ilvl w:val="1"/>
          <w:numId w:val="0"/>
        </w:numPr>
        <w:snapToGrid w:val="0"/>
        <w:spacing w:line="360" w:lineRule="auto"/>
        <w:ind w:firstLineChars="200" w:firstLine="420"/>
        <w:rPr>
          <w:rFonts w:asciiTheme="minorEastAsia" w:eastAsiaTheme="minorEastAsia" w:hAnsiTheme="minorEastAsia" w:cs="FangSong"/>
          <w:color w:val="auto"/>
          <w:kern w:val="2"/>
          <w:sz w:val="21"/>
          <w:szCs w:val="21"/>
        </w:rPr>
      </w:pPr>
      <w:bookmarkStart w:id="2" w:name="_Toc7280"/>
      <w:bookmarkEnd w:id="2"/>
      <w:r w:rsidRPr="00884F2F">
        <w:rPr>
          <w:rFonts w:asciiTheme="minorEastAsia" w:eastAsiaTheme="minorEastAsia" w:hAnsiTheme="minorEastAsia" w:cs="FangSong" w:hint="eastAsia"/>
          <w:color w:val="auto"/>
          <w:kern w:val="2"/>
          <w:sz w:val="21"/>
          <w:szCs w:val="21"/>
        </w:rPr>
        <w:t>服务期限为</w:t>
      </w:r>
      <w:r w:rsidR="00D53F2C" w:rsidRPr="00884F2F">
        <w:rPr>
          <w:rFonts w:asciiTheme="minorEastAsia" w:eastAsiaTheme="minorEastAsia" w:hAnsiTheme="minorEastAsia" w:cs="FangSong" w:hint="eastAsia"/>
          <w:color w:val="auto"/>
          <w:kern w:val="2"/>
          <w:sz w:val="21"/>
          <w:szCs w:val="21"/>
        </w:rPr>
        <w:t>1</w:t>
      </w:r>
      <w:r w:rsidRPr="00884F2F">
        <w:rPr>
          <w:rFonts w:asciiTheme="minorEastAsia" w:eastAsiaTheme="minorEastAsia" w:hAnsiTheme="minorEastAsia" w:cs="FangSong" w:hint="eastAsia"/>
          <w:color w:val="auto"/>
          <w:kern w:val="2"/>
          <w:sz w:val="21"/>
          <w:szCs w:val="21"/>
        </w:rPr>
        <w:t>年，</w:t>
      </w:r>
      <w:r w:rsidR="007A1D6C" w:rsidRPr="00884F2F">
        <w:rPr>
          <w:rFonts w:asciiTheme="minorEastAsia" w:eastAsiaTheme="minorEastAsia" w:hAnsiTheme="minorEastAsia" w:cs="FangSong" w:hint="eastAsia"/>
          <w:color w:val="auto"/>
          <w:kern w:val="2"/>
          <w:sz w:val="21"/>
          <w:szCs w:val="21"/>
        </w:rPr>
        <w:t>在合同签订</w:t>
      </w:r>
      <w:r w:rsidR="00753E56" w:rsidRPr="00884F2F">
        <w:rPr>
          <w:rFonts w:asciiTheme="minorEastAsia" w:eastAsiaTheme="minorEastAsia" w:hAnsiTheme="minorEastAsia" w:cs="FangSong" w:hint="eastAsia"/>
          <w:color w:val="auto"/>
          <w:kern w:val="2"/>
          <w:sz w:val="21"/>
          <w:szCs w:val="21"/>
        </w:rPr>
        <w:t>后</w:t>
      </w:r>
      <w:r w:rsidR="007D325B">
        <w:rPr>
          <w:rFonts w:asciiTheme="minorEastAsia" w:eastAsiaTheme="minorEastAsia" w:hAnsiTheme="minorEastAsia" w:cs="FangSong"/>
          <w:color w:val="auto"/>
          <w:kern w:val="2"/>
          <w:sz w:val="21"/>
          <w:szCs w:val="21"/>
        </w:rPr>
        <w:t>15</w:t>
      </w:r>
      <w:r w:rsidRPr="00884F2F">
        <w:rPr>
          <w:rFonts w:asciiTheme="minorEastAsia" w:eastAsiaTheme="minorEastAsia" w:hAnsiTheme="minorEastAsia" w:cs="FangSong" w:hint="eastAsia"/>
          <w:color w:val="auto"/>
          <w:kern w:val="2"/>
          <w:sz w:val="21"/>
          <w:szCs w:val="21"/>
        </w:rPr>
        <w:t>个工作日内完成</w:t>
      </w:r>
      <w:r w:rsidR="007D325B">
        <w:rPr>
          <w:rFonts w:asciiTheme="minorEastAsia" w:eastAsiaTheme="minorEastAsia" w:hAnsiTheme="minorEastAsia" w:cs="FangSong" w:hint="eastAsia"/>
          <w:color w:val="auto"/>
          <w:kern w:val="2"/>
          <w:sz w:val="21"/>
          <w:szCs w:val="21"/>
        </w:rPr>
        <w:t>源码交付及</w:t>
      </w:r>
      <w:r w:rsidRPr="00884F2F">
        <w:rPr>
          <w:rFonts w:asciiTheme="minorEastAsia" w:eastAsiaTheme="minorEastAsia" w:hAnsiTheme="minorEastAsia" w:cs="FangSong" w:hint="eastAsia"/>
          <w:color w:val="auto"/>
          <w:kern w:val="2"/>
          <w:sz w:val="21"/>
          <w:szCs w:val="21"/>
        </w:rPr>
        <w:t>项目部署</w:t>
      </w:r>
      <w:r w:rsidR="007A1D6C" w:rsidRPr="00884F2F">
        <w:rPr>
          <w:rFonts w:asciiTheme="minorEastAsia" w:eastAsiaTheme="minorEastAsia" w:hAnsiTheme="minorEastAsia" w:cs="FangSong" w:hint="eastAsia"/>
          <w:color w:val="auto"/>
          <w:kern w:val="2"/>
          <w:sz w:val="21"/>
          <w:szCs w:val="21"/>
        </w:rPr>
        <w:t>。</w:t>
      </w:r>
    </w:p>
    <w:p w14:paraId="4F1F4849" w14:textId="77777777" w:rsidR="007A1D6C" w:rsidRPr="00884F2F" w:rsidRDefault="007A1D6C" w:rsidP="007A1D6C">
      <w:pPr>
        <w:keepNext/>
        <w:keepLines/>
        <w:numPr>
          <w:ilvl w:val="1"/>
          <w:numId w:val="0"/>
        </w:numPr>
        <w:snapToGrid w:val="0"/>
        <w:spacing w:line="360" w:lineRule="auto"/>
        <w:outlineLvl w:val="1"/>
        <w:rPr>
          <w:rFonts w:asciiTheme="minorEastAsia" w:eastAsiaTheme="minorEastAsia" w:hAnsiTheme="minorEastAsia"/>
          <w:b/>
          <w:bCs/>
          <w:color w:val="auto"/>
          <w:kern w:val="2"/>
          <w:sz w:val="21"/>
          <w:szCs w:val="21"/>
        </w:rPr>
      </w:pPr>
      <w:r w:rsidRPr="00884F2F">
        <w:rPr>
          <w:rFonts w:asciiTheme="minorEastAsia" w:eastAsiaTheme="minorEastAsia" w:hAnsiTheme="minorEastAsia" w:hint="eastAsia"/>
          <w:b/>
          <w:bCs/>
          <w:color w:val="auto"/>
          <w:kern w:val="2"/>
          <w:sz w:val="21"/>
          <w:szCs w:val="21"/>
        </w:rPr>
        <w:t>四、技术要求</w:t>
      </w:r>
    </w:p>
    <w:p w14:paraId="7E2506F6" w14:textId="77777777" w:rsidR="007A1D6C" w:rsidRPr="00884F2F" w:rsidRDefault="007A1D6C" w:rsidP="007A1D6C">
      <w:pPr>
        <w:keepNext/>
        <w:keepLines/>
        <w:spacing w:before="140" w:after="20" w:line="416" w:lineRule="auto"/>
        <w:ind w:left="420"/>
        <w:outlineLvl w:val="1"/>
        <w:rPr>
          <w:rFonts w:asciiTheme="minorEastAsia" w:eastAsiaTheme="minorEastAsia" w:hAnsiTheme="minorEastAsia" w:cs="FangSong"/>
          <w:b/>
          <w:bCs/>
          <w:color w:val="auto"/>
          <w:kern w:val="2"/>
          <w:sz w:val="21"/>
          <w:szCs w:val="21"/>
        </w:rPr>
      </w:pPr>
      <w:bookmarkStart w:id="3" w:name="_Toc6457"/>
      <w:r w:rsidRPr="00884F2F">
        <w:rPr>
          <w:rFonts w:asciiTheme="minorEastAsia" w:eastAsiaTheme="minorEastAsia" w:hAnsiTheme="minorEastAsia" w:cs="FangSong" w:hint="eastAsia"/>
          <w:b/>
          <w:bCs/>
          <w:color w:val="auto"/>
          <w:kern w:val="2"/>
          <w:sz w:val="21"/>
          <w:szCs w:val="21"/>
        </w:rPr>
        <w:t>1.1</w:t>
      </w:r>
      <w:bookmarkEnd w:id="3"/>
      <w:r w:rsidR="000F57EE">
        <w:rPr>
          <w:rFonts w:asciiTheme="minorEastAsia" w:eastAsiaTheme="minorEastAsia" w:hAnsiTheme="minorEastAsia" w:cs="FangSong" w:hint="eastAsia"/>
          <w:b/>
          <w:bCs/>
          <w:color w:val="auto"/>
          <w:kern w:val="2"/>
          <w:sz w:val="21"/>
          <w:szCs w:val="21"/>
        </w:rPr>
        <w:t>技术要求</w:t>
      </w:r>
    </w:p>
    <w:tbl>
      <w:tblPr>
        <w:tblW w:w="8522" w:type="dxa"/>
        <w:jc w:val="center"/>
        <w:tblLayout w:type="fixed"/>
        <w:tblLook w:val="0000" w:firstRow="0" w:lastRow="0" w:firstColumn="0" w:lastColumn="0" w:noHBand="0" w:noVBand="0"/>
      </w:tblPr>
      <w:tblGrid>
        <w:gridCol w:w="1129"/>
        <w:gridCol w:w="6474"/>
        <w:gridCol w:w="919"/>
      </w:tblGrid>
      <w:tr w:rsidR="007A1D6C" w:rsidRPr="00884F2F" w14:paraId="2091D40B" w14:textId="77777777" w:rsidTr="006F77DA">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6D890187" w14:textId="77777777" w:rsidR="007A1D6C" w:rsidRPr="00884F2F" w:rsidRDefault="006F77DA" w:rsidP="007A1D6C">
            <w:pPr>
              <w:spacing w:line="360" w:lineRule="auto"/>
              <w:jc w:val="center"/>
              <w:rPr>
                <w:rFonts w:asciiTheme="minorEastAsia" w:eastAsiaTheme="minorEastAsia" w:hAnsiTheme="minorEastAsia" w:cs="FangSong"/>
                <w:b/>
                <w:bCs/>
                <w:color w:val="auto"/>
                <w:kern w:val="2"/>
                <w:sz w:val="21"/>
                <w:szCs w:val="21"/>
              </w:rPr>
            </w:pPr>
            <w:r>
              <w:rPr>
                <w:rFonts w:asciiTheme="minorEastAsia" w:eastAsiaTheme="minorEastAsia" w:hAnsiTheme="minorEastAsia" w:cs="FangSong" w:hint="eastAsia"/>
                <w:b/>
                <w:bCs/>
                <w:color w:val="auto"/>
                <w:kern w:val="2"/>
                <w:sz w:val="21"/>
                <w:szCs w:val="21"/>
              </w:rPr>
              <w:t>编号</w:t>
            </w:r>
          </w:p>
        </w:tc>
        <w:tc>
          <w:tcPr>
            <w:tcW w:w="6474" w:type="dxa"/>
            <w:tcBorders>
              <w:top w:val="single" w:sz="4" w:space="0" w:color="000000"/>
              <w:left w:val="nil"/>
              <w:bottom w:val="single" w:sz="4" w:space="0" w:color="000000"/>
              <w:right w:val="single" w:sz="4" w:space="0" w:color="000000"/>
            </w:tcBorders>
            <w:vAlign w:val="center"/>
          </w:tcPr>
          <w:p w14:paraId="3C0C831E" w14:textId="77777777" w:rsidR="007A1D6C" w:rsidRPr="00884F2F" w:rsidRDefault="007A1D6C" w:rsidP="007A1D6C">
            <w:pPr>
              <w:spacing w:line="360" w:lineRule="auto"/>
              <w:jc w:val="center"/>
              <w:rPr>
                <w:rFonts w:asciiTheme="minorEastAsia" w:eastAsiaTheme="minorEastAsia" w:hAnsiTheme="minorEastAsia" w:cs="FangSong"/>
                <w:b/>
                <w:bCs/>
                <w:color w:val="auto"/>
                <w:kern w:val="2"/>
                <w:sz w:val="21"/>
                <w:szCs w:val="21"/>
              </w:rPr>
            </w:pPr>
            <w:r w:rsidRPr="00884F2F">
              <w:rPr>
                <w:rFonts w:asciiTheme="minorEastAsia" w:eastAsiaTheme="minorEastAsia" w:hAnsiTheme="minorEastAsia" w:cs="FangSong" w:hint="eastAsia"/>
                <w:b/>
                <w:bCs/>
                <w:color w:val="auto"/>
                <w:kern w:val="2"/>
                <w:sz w:val="21"/>
                <w:szCs w:val="21"/>
              </w:rPr>
              <w:t>规格要求</w:t>
            </w:r>
          </w:p>
        </w:tc>
        <w:tc>
          <w:tcPr>
            <w:tcW w:w="919" w:type="dxa"/>
            <w:tcBorders>
              <w:top w:val="single" w:sz="4" w:space="0" w:color="000000"/>
              <w:left w:val="nil"/>
              <w:bottom w:val="single" w:sz="4" w:space="0" w:color="000000"/>
              <w:right w:val="single" w:sz="4" w:space="0" w:color="000000"/>
            </w:tcBorders>
            <w:vAlign w:val="center"/>
          </w:tcPr>
          <w:p w14:paraId="470EDF1A" w14:textId="77777777" w:rsidR="007A1D6C" w:rsidRPr="00884F2F" w:rsidRDefault="007A1D6C" w:rsidP="007A1D6C">
            <w:pPr>
              <w:spacing w:line="360" w:lineRule="auto"/>
              <w:jc w:val="center"/>
              <w:rPr>
                <w:rFonts w:asciiTheme="minorEastAsia" w:eastAsiaTheme="minorEastAsia" w:hAnsiTheme="minorEastAsia" w:cs="FangSong"/>
                <w:b/>
                <w:bCs/>
                <w:color w:val="auto"/>
                <w:kern w:val="2"/>
                <w:sz w:val="21"/>
                <w:szCs w:val="21"/>
              </w:rPr>
            </w:pPr>
            <w:r w:rsidRPr="00884F2F">
              <w:rPr>
                <w:rFonts w:asciiTheme="minorEastAsia" w:eastAsiaTheme="minorEastAsia" w:hAnsiTheme="minorEastAsia" w:cs="FangSong" w:hint="eastAsia"/>
                <w:b/>
                <w:bCs/>
                <w:color w:val="auto"/>
                <w:kern w:val="2"/>
                <w:sz w:val="21"/>
                <w:szCs w:val="21"/>
              </w:rPr>
              <w:t>备注</w:t>
            </w:r>
          </w:p>
        </w:tc>
      </w:tr>
      <w:tr w:rsidR="007A1D6C" w:rsidRPr="00884F2F" w14:paraId="4506ADD3" w14:textId="77777777" w:rsidTr="006F77DA">
        <w:trPr>
          <w:jc w:val="center"/>
        </w:trPr>
        <w:tc>
          <w:tcPr>
            <w:tcW w:w="1129" w:type="dxa"/>
            <w:tcBorders>
              <w:top w:val="nil"/>
              <w:left w:val="single" w:sz="4" w:space="0" w:color="000000"/>
              <w:bottom w:val="single" w:sz="4" w:space="0" w:color="000000"/>
              <w:right w:val="single" w:sz="4" w:space="0" w:color="000000"/>
            </w:tcBorders>
            <w:vAlign w:val="center"/>
          </w:tcPr>
          <w:p w14:paraId="15807D8B" w14:textId="77777777" w:rsidR="007A1D6C" w:rsidRPr="00884F2F" w:rsidRDefault="006F77DA" w:rsidP="006F77DA">
            <w:pPr>
              <w:snapToGrid w:val="0"/>
              <w:spacing w:line="360" w:lineRule="auto"/>
              <w:rPr>
                <w:rFonts w:asciiTheme="minorEastAsia" w:eastAsiaTheme="minorEastAsia" w:hAnsiTheme="minorEastAsia" w:cs="FangSong"/>
                <w:color w:val="auto"/>
                <w:kern w:val="2"/>
                <w:sz w:val="21"/>
                <w:szCs w:val="21"/>
              </w:rPr>
            </w:pPr>
            <w:r>
              <w:rPr>
                <w:rFonts w:asciiTheme="minorEastAsia" w:eastAsiaTheme="minorEastAsia" w:hAnsiTheme="minorEastAsia" w:cs="FangSong" w:hint="eastAsia"/>
                <w:color w:val="auto"/>
                <w:kern w:val="2"/>
                <w:sz w:val="21"/>
                <w:szCs w:val="21"/>
              </w:rPr>
              <w:t>1</w:t>
            </w:r>
          </w:p>
        </w:tc>
        <w:tc>
          <w:tcPr>
            <w:tcW w:w="6474" w:type="dxa"/>
            <w:tcBorders>
              <w:top w:val="single" w:sz="4" w:space="0" w:color="000000"/>
              <w:left w:val="nil"/>
              <w:bottom w:val="single" w:sz="4" w:space="0" w:color="000000"/>
              <w:right w:val="single" w:sz="4" w:space="0" w:color="000000"/>
            </w:tcBorders>
            <w:vAlign w:val="center"/>
          </w:tcPr>
          <w:p w14:paraId="7D5D0546" w14:textId="77777777" w:rsidR="007A1D6C" w:rsidRPr="00884F2F" w:rsidRDefault="006F77DA" w:rsidP="006F77DA">
            <w:pPr>
              <w:snapToGrid w:val="0"/>
              <w:spacing w:line="360" w:lineRule="auto"/>
              <w:rPr>
                <w:rFonts w:asciiTheme="minorEastAsia" w:eastAsiaTheme="minorEastAsia" w:hAnsiTheme="minorEastAsia" w:cs="FangSong"/>
                <w:color w:val="auto"/>
                <w:kern w:val="2"/>
                <w:sz w:val="21"/>
                <w:szCs w:val="21"/>
              </w:rPr>
            </w:pPr>
            <w:r w:rsidRPr="006F77DA">
              <w:rPr>
                <w:rFonts w:asciiTheme="minorEastAsia" w:eastAsiaTheme="minorEastAsia" w:hAnsiTheme="minorEastAsia" w:cs="FangSong"/>
                <w:color w:val="auto"/>
                <w:kern w:val="2"/>
                <w:sz w:val="21"/>
                <w:szCs w:val="21"/>
              </w:rPr>
              <w:t>平台</w:t>
            </w:r>
            <w:r w:rsidRPr="006F77DA">
              <w:rPr>
                <w:rFonts w:asciiTheme="minorEastAsia" w:eastAsiaTheme="minorEastAsia" w:hAnsiTheme="minorEastAsia" w:cs="FangSong" w:hint="eastAsia"/>
                <w:color w:val="auto"/>
                <w:kern w:val="2"/>
                <w:sz w:val="21"/>
                <w:szCs w:val="21"/>
              </w:rPr>
              <w:t>必须</w:t>
            </w:r>
            <w:r w:rsidRPr="006F77DA">
              <w:rPr>
                <w:rFonts w:asciiTheme="minorEastAsia" w:eastAsiaTheme="minorEastAsia" w:hAnsiTheme="minorEastAsia" w:cs="FangSong"/>
                <w:color w:val="auto"/>
                <w:kern w:val="2"/>
                <w:sz w:val="21"/>
                <w:szCs w:val="21"/>
              </w:rPr>
              <w:t>完全</w:t>
            </w:r>
            <w:r w:rsidRPr="006F77DA">
              <w:rPr>
                <w:rFonts w:asciiTheme="minorEastAsia" w:eastAsiaTheme="minorEastAsia" w:hAnsiTheme="minorEastAsia" w:cs="FangSong" w:hint="eastAsia"/>
                <w:color w:val="auto"/>
                <w:kern w:val="2"/>
                <w:sz w:val="21"/>
                <w:szCs w:val="21"/>
              </w:rPr>
              <w:t>源代码交付</w:t>
            </w:r>
            <w:r w:rsidRPr="006F77DA">
              <w:rPr>
                <w:rFonts w:asciiTheme="minorEastAsia" w:eastAsiaTheme="minorEastAsia" w:hAnsiTheme="minorEastAsia" w:cs="FangSong"/>
                <w:color w:val="auto"/>
                <w:kern w:val="2"/>
                <w:sz w:val="21"/>
                <w:szCs w:val="21"/>
              </w:rPr>
              <w:t>，基于</w:t>
            </w:r>
            <w:proofErr w:type="spellStart"/>
            <w:r w:rsidRPr="006F77DA">
              <w:rPr>
                <w:rFonts w:asciiTheme="minorEastAsia" w:eastAsiaTheme="minorEastAsia" w:hAnsiTheme="minorEastAsia" w:cs="FangSong" w:hint="eastAsia"/>
                <w:color w:val="auto"/>
                <w:kern w:val="2"/>
                <w:sz w:val="21"/>
                <w:szCs w:val="21"/>
              </w:rPr>
              <w:t>J</w:t>
            </w:r>
            <w:r w:rsidRPr="006F77DA">
              <w:rPr>
                <w:rFonts w:asciiTheme="minorEastAsia" w:eastAsiaTheme="minorEastAsia" w:hAnsiTheme="minorEastAsia" w:cs="FangSong"/>
                <w:color w:val="auto"/>
                <w:kern w:val="2"/>
                <w:sz w:val="21"/>
                <w:szCs w:val="21"/>
              </w:rPr>
              <w:t>ava</w:t>
            </w:r>
            <w:r w:rsidRPr="006F77DA">
              <w:rPr>
                <w:rFonts w:asciiTheme="minorEastAsia" w:eastAsiaTheme="minorEastAsia" w:hAnsiTheme="minorEastAsia" w:cs="FangSong" w:hint="eastAsia"/>
                <w:color w:val="auto"/>
                <w:kern w:val="2"/>
                <w:sz w:val="21"/>
                <w:szCs w:val="21"/>
              </w:rPr>
              <w:t>EE</w:t>
            </w:r>
            <w:proofErr w:type="spellEnd"/>
            <w:r w:rsidRPr="006F77DA">
              <w:rPr>
                <w:rFonts w:asciiTheme="minorEastAsia" w:eastAsiaTheme="minorEastAsia" w:hAnsiTheme="minorEastAsia" w:cs="FangSong" w:hint="eastAsia"/>
                <w:color w:val="auto"/>
                <w:kern w:val="2"/>
                <w:sz w:val="21"/>
                <w:szCs w:val="21"/>
              </w:rPr>
              <w:t>分布式架构设计</w:t>
            </w:r>
            <w:r w:rsidRPr="006F77DA">
              <w:rPr>
                <w:rFonts w:asciiTheme="minorEastAsia" w:eastAsiaTheme="minorEastAsia" w:hAnsiTheme="minorEastAsia" w:cs="FangSong"/>
                <w:color w:val="auto"/>
                <w:kern w:val="2"/>
                <w:sz w:val="21"/>
                <w:szCs w:val="21"/>
              </w:rPr>
              <w:t>。</w:t>
            </w:r>
          </w:p>
        </w:tc>
        <w:tc>
          <w:tcPr>
            <w:tcW w:w="919" w:type="dxa"/>
            <w:tcBorders>
              <w:top w:val="single" w:sz="4" w:space="0" w:color="000000"/>
              <w:left w:val="nil"/>
              <w:bottom w:val="single" w:sz="4" w:space="0" w:color="000000"/>
              <w:right w:val="single" w:sz="4" w:space="0" w:color="000000"/>
            </w:tcBorders>
            <w:vAlign w:val="center"/>
          </w:tcPr>
          <w:p w14:paraId="74A04F14" w14:textId="77777777" w:rsidR="007A1D6C" w:rsidRPr="00884F2F" w:rsidRDefault="008D0CE6" w:rsidP="007A1D6C">
            <w:pPr>
              <w:snapToGrid w:val="0"/>
              <w:spacing w:line="360" w:lineRule="auto"/>
              <w:jc w:val="center"/>
              <w:rPr>
                <w:rFonts w:asciiTheme="minorEastAsia" w:eastAsiaTheme="minorEastAsia" w:hAnsiTheme="minorEastAsia" w:cs="FangSong"/>
                <w:color w:val="auto"/>
                <w:kern w:val="2"/>
                <w:sz w:val="21"/>
                <w:szCs w:val="21"/>
              </w:rPr>
            </w:pPr>
            <w:r w:rsidRPr="00884F2F">
              <w:rPr>
                <w:rFonts w:asciiTheme="minorEastAsia" w:eastAsiaTheme="minorEastAsia" w:hAnsiTheme="minorEastAsia" w:cs="SimSun" w:hint="eastAsia"/>
                <w:kern w:val="0"/>
                <w:sz w:val="21"/>
                <w:szCs w:val="21"/>
              </w:rPr>
              <w:t>★</w:t>
            </w:r>
          </w:p>
        </w:tc>
      </w:tr>
      <w:tr w:rsidR="007A1D6C" w:rsidRPr="00884F2F" w14:paraId="5FF271FD" w14:textId="77777777" w:rsidTr="006F77DA">
        <w:trPr>
          <w:trHeight w:val="90"/>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2C473F5C" w14:textId="77777777" w:rsidR="007A1D6C" w:rsidRPr="00884F2F" w:rsidRDefault="006F77DA" w:rsidP="006F77DA">
            <w:pPr>
              <w:snapToGrid w:val="0"/>
              <w:spacing w:line="360" w:lineRule="auto"/>
              <w:rPr>
                <w:rFonts w:asciiTheme="minorEastAsia" w:eastAsiaTheme="minorEastAsia" w:hAnsiTheme="minorEastAsia" w:cs="FangSong"/>
                <w:color w:val="auto"/>
                <w:kern w:val="2"/>
                <w:sz w:val="21"/>
                <w:szCs w:val="21"/>
              </w:rPr>
            </w:pPr>
            <w:r>
              <w:rPr>
                <w:rFonts w:asciiTheme="minorEastAsia" w:eastAsiaTheme="minorEastAsia" w:hAnsiTheme="minorEastAsia" w:cs="FangSong"/>
                <w:color w:val="auto"/>
                <w:kern w:val="2"/>
                <w:sz w:val="21"/>
                <w:szCs w:val="21"/>
              </w:rPr>
              <w:t>2</w:t>
            </w:r>
          </w:p>
        </w:tc>
        <w:tc>
          <w:tcPr>
            <w:tcW w:w="6474" w:type="dxa"/>
            <w:tcBorders>
              <w:top w:val="single" w:sz="4" w:space="0" w:color="000000"/>
              <w:left w:val="nil"/>
              <w:bottom w:val="single" w:sz="4" w:space="0" w:color="000000"/>
              <w:right w:val="single" w:sz="4" w:space="0" w:color="000000"/>
            </w:tcBorders>
            <w:vAlign w:val="center"/>
          </w:tcPr>
          <w:p w14:paraId="44567FBE" w14:textId="77777777" w:rsidR="006F77DA" w:rsidRPr="006F77DA" w:rsidRDefault="006F77DA" w:rsidP="006F77DA">
            <w:pPr>
              <w:snapToGrid w:val="0"/>
              <w:spacing w:line="360" w:lineRule="auto"/>
              <w:jc w:val="left"/>
              <w:rPr>
                <w:rFonts w:asciiTheme="minorEastAsia" w:eastAsiaTheme="minorEastAsia" w:hAnsiTheme="minorEastAsia" w:cs="FangSong"/>
                <w:color w:val="auto"/>
                <w:kern w:val="2"/>
                <w:sz w:val="21"/>
                <w:szCs w:val="21"/>
              </w:rPr>
            </w:pPr>
            <w:r w:rsidRPr="006F77DA">
              <w:rPr>
                <w:rFonts w:asciiTheme="minorEastAsia" w:eastAsiaTheme="minorEastAsia" w:hAnsiTheme="minorEastAsia" w:cs="FangSong"/>
                <w:color w:val="auto"/>
                <w:kern w:val="2"/>
                <w:sz w:val="21"/>
                <w:szCs w:val="21"/>
              </w:rPr>
              <w:t>平台功能需要包括但不限于门户管理、信息管理、数据管理、服务管理、考勤管理、会议管理、流程管理、内容管理、组织管理、工作管理、脑图编辑、云笔记、办公中心、日程管理等。</w:t>
            </w:r>
          </w:p>
        </w:tc>
        <w:tc>
          <w:tcPr>
            <w:tcW w:w="919" w:type="dxa"/>
            <w:tcBorders>
              <w:top w:val="single" w:sz="4" w:space="0" w:color="000000"/>
              <w:left w:val="nil"/>
              <w:bottom w:val="single" w:sz="4" w:space="0" w:color="000000"/>
              <w:right w:val="single" w:sz="4" w:space="0" w:color="000000"/>
            </w:tcBorders>
            <w:vAlign w:val="center"/>
          </w:tcPr>
          <w:p w14:paraId="456F7543" w14:textId="77777777" w:rsidR="007A1D6C" w:rsidRPr="00884F2F" w:rsidRDefault="008D0CE6" w:rsidP="007A1D6C">
            <w:pPr>
              <w:snapToGrid w:val="0"/>
              <w:spacing w:line="360" w:lineRule="auto"/>
              <w:jc w:val="center"/>
              <w:rPr>
                <w:rFonts w:asciiTheme="minorEastAsia" w:eastAsiaTheme="minorEastAsia" w:hAnsiTheme="minorEastAsia" w:cs="FangSong"/>
                <w:color w:val="auto"/>
                <w:kern w:val="2"/>
                <w:sz w:val="21"/>
                <w:szCs w:val="21"/>
              </w:rPr>
            </w:pPr>
            <w:r>
              <w:rPr>
                <w:rFonts w:asciiTheme="minorEastAsia" w:eastAsiaTheme="minorEastAsia" w:hAnsiTheme="minorEastAsia" w:cs="SimSun" w:hint="eastAsia"/>
                <w:kern w:val="0"/>
                <w:sz w:val="21"/>
                <w:szCs w:val="21"/>
              </w:rPr>
              <w:t>#</w:t>
            </w:r>
          </w:p>
        </w:tc>
      </w:tr>
      <w:tr w:rsidR="007A1D6C" w:rsidRPr="00884F2F" w14:paraId="761E4759" w14:textId="77777777" w:rsidTr="006F77DA">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730BF144" w14:textId="77777777" w:rsidR="007A1D6C" w:rsidRPr="00884F2F" w:rsidRDefault="006F77DA" w:rsidP="006F77DA">
            <w:pPr>
              <w:snapToGrid w:val="0"/>
              <w:spacing w:line="360" w:lineRule="auto"/>
              <w:rPr>
                <w:rFonts w:asciiTheme="minorEastAsia" w:eastAsiaTheme="minorEastAsia" w:hAnsiTheme="minorEastAsia" w:cs="FangSong"/>
                <w:color w:val="auto"/>
                <w:kern w:val="2"/>
                <w:sz w:val="21"/>
                <w:szCs w:val="21"/>
              </w:rPr>
            </w:pPr>
            <w:r>
              <w:rPr>
                <w:rFonts w:asciiTheme="minorEastAsia" w:eastAsiaTheme="minorEastAsia" w:hAnsiTheme="minorEastAsia" w:cs="FangSong"/>
                <w:color w:val="auto"/>
                <w:kern w:val="2"/>
                <w:sz w:val="21"/>
                <w:szCs w:val="21"/>
              </w:rPr>
              <w:t>3</w:t>
            </w:r>
          </w:p>
        </w:tc>
        <w:tc>
          <w:tcPr>
            <w:tcW w:w="6474" w:type="dxa"/>
            <w:tcBorders>
              <w:top w:val="single" w:sz="4" w:space="0" w:color="000000"/>
              <w:left w:val="nil"/>
              <w:bottom w:val="single" w:sz="4" w:space="0" w:color="000000"/>
              <w:right w:val="single" w:sz="4" w:space="0" w:color="000000"/>
            </w:tcBorders>
            <w:vAlign w:val="center"/>
          </w:tcPr>
          <w:p w14:paraId="2C33AF4C" w14:textId="77777777" w:rsidR="007A1D6C" w:rsidRPr="0071510A" w:rsidRDefault="006F77DA" w:rsidP="0071510A">
            <w:pPr>
              <w:pStyle w:val="BodyTextFirstIndent2"/>
              <w:spacing w:line="360" w:lineRule="auto"/>
              <w:ind w:leftChars="0" w:left="0" w:firstLineChars="0" w:firstLine="0"/>
              <w:rPr>
                <w:rFonts w:ascii="SimSun" w:hAnsi="SimSun"/>
                <w:szCs w:val="21"/>
              </w:rPr>
            </w:pPr>
            <w:r w:rsidRPr="0071510A">
              <w:rPr>
                <w:rFonts w:ascii="SimSun" w:hAnsi="SimSun" w:hint="eastAsia"/>
                <w:szCs w:val="21"/>
              </w:rPr>
              <w:t>可基于流程配置实现包括但不限于下述流程：直接采购（支出）申请单、询比价采购申请流转单、招标采购流转单、广告刊前(审查)流转单、支出合同审核流转单、经营项目付款申请单、项目结算结项申请单、收入合同变更、支出合同变更、刊前审核变更、开票作废申请、采购流程作废申请、采购项目作废申请、付款作废申请等；</w:t>
            </w:r>
          </w:p>
        </w:tc>
        <w:tc>
          <w:tcPr>
            <w:tcW w:w="919" w:type="dxa"/>
            <w:tcBorders>
              <w:top w:val="single" w:sz="4" w:space="0" w:color="000000"/>
              <w:left w:val="nil"/>
              <w:bottom w:val="single" w:sz="4" w:space="0" w:color="000000"/>
              <w:right w:val="single" w:sz="4" w:space="0" w:color="000000"/>
            </w:tcBorders>
            <w:vAlign w:val="center"/>
          </w:tcPr>
          <w:p w14:paraId="55D8B82C" w14:textId="77777777" w:rsidR="007A1D6C" w:rsidRPr="00884F2F" w:rsidRDefault="008D0CE6" w:rsidP="007A1D6C">
            <w:pPr>
              <w:snapToGrid w:val="0"/>
              <w:spacing w:line="360" w:lineRule="auto"/>
              <w:jc w:val="center"/>
              <w:rPr>
                <w:rFonts w:asciiTheme="minorEastAsia" w:eastAsiaTheme="minorEastAsia" w:hAnsiTheme="minorEastAsia" w:cs="FangSong"/>
                <w:color w:val="auto"/>
                <w:kern w:val="2"/>
                <w:sz w:val="21"/>
                <w:szCs w:val="21"/>
              </w:rPr>
            </w:pPr>
            <w:r w:rsidRPr="00884F2F">
              <w:rPr>
                <w:rFonts w:asciiTheme="minorEastAsia" w:eastAsiaTheme="minorEastAsia" w:hAnsiTheme="minorEastAsia" w:cs="SimSun" w:hint="eastAsia"/>
                <w:kern w:val="0"/>
                <w:sz w:val="21"/>
                <w:szCs w:val="21"/>
              </w:rPr>
              <w:t>★</w:t>
            </w:r>
          </w:p>
        </w:tc>
      </w:tr>
      <w:tr w:rsidR="007A1D6C" w:rsidRPr="00884F2F" w14:paraId="3E2D36C0" w14:textId="77777777" w:rsidTr="006F77DA">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02A41999" w14:textId="77777777" w:rsidR="007A1D6C" w:rsidRPr="00884F2F" w:rsidRDefault="006F77DA" w:rsidP="006F77DA">
            <w:pPr>
              <w:autoSpaceDE w:val="0"/>
              <w:autoSpaceDN w:val="0"/>
              <w:spacing w:before="1" w:line="360" w:lineRule="auto"/>
              <w:ind w:right="97"/>
              <w:rPr>
                <w:rFonts w:asciiTheme="minorEastAsia" w:eastAsiaTheme="minorEastAsia" w:hAnsiTheme="minorEastAsia" w:cs="FangSong"/>
                <w:color w:val="auto"/>
                <w:kern w:val="0"/>
                <w:sz w:val="21"/>
                <w:szCs w:val="21"/>
                <w:lang w:val="zh-CN" w:bidi="zh-CN"/>
              </w:rPr>
            </w:pPr>
            <w:r>
              <w:rPr>
                <w:rFonts w:asciiTheme="minorEastAsia" w:eastAsiaTheme="minorEastAsia" w:hAnsiTheme="minorEastAsia" w:cs="FangSong"/>
                <w:color w:val="auto"/>
                <w:kern w:val="0"/>
                <w:sz w:val="21"/>
                <w:szCs w:val="21"/>
                <w:lang w:val="zh-CN" w:bidi="zh-CN"/>
              </w:rPr>
              <w:t>4</w:t>
            </w:r>
          </w:p>
        </w:tc>
        <w:tc>
          <w:tcPr>
            <w:tcW w:w="6474" w:type="dxa"/>
            <w:tcBorders>
              <w:top w:val="single" w:sz="4" w:space="0" w:color="000000"/>
              <w:left w:val="nil"/>
              <w:bottom w:val="single" w:sz="4" w:space="0" w:color="000000"/>
              <w:right w:val="single" w:sz="4" w:space="0" w:color="000000"/>
            </w:tcBorders>
            <w:vAlign w:val="center"/>
          </w:tcPr>
          <w:p w14:paraId="6C76A439" w14:textId="77777777" w:rsidR="007A1D6C" w:rsidRPr="0071510A" w:rsidRDefault="006F77DA" w:rsidP="0071510A">
            <w:pPr>
              <w:pStyle w:val="BodyTextFirstIndent2"/>
              <w:spacing w:line="360" w:lineRule="auto"/>
              <w:ind w:leftChars="0" w:left="0" w:firstLineChars="0" w:firstLine="0"/>
              <w:rPr>
                <w:rFonts w:ascii="SimSun" w:hAnsi="SimSun"/>
                <w:szCs w:val="21"/>
              </w:rPr>
            </w:pPr>
            <w:r w:rsidRPr="0071510A">
              <w:rPr>
                <w:rFonts w:ascii="SimSun" w:hAnsi="SimSun"/>
                <w:szCs w:val="21"/>
              </w:rPr>
              <w:t>平台需要</w:t>
            </w:r>
            <w:r w:rsidRPr="0071510A">
              <w:rPr>
                <w:rFonts w:ascii="SimSun" w:hAnsi="SimSun" w:hint="eastAsia"/>
                <w:szCs w:val="21"/>
              </w:rPr>
              <w:t>兼容</w:t>
            </w:r>
            <w:r w:rsidRPr="0071510A">
              <w:rPr>
                <w:rFonts w:ascii="SimSun" w:hAnsi="SimSun"/>
                <w:szCs w:val="21"/>
              </w:rPr>
              <w:t>包括但不限于Chrome、Firefox、Safari、Opera等主流浏览器（包括使用相同内核的其他浏览器如：360浏览器、百度浏览器、猎豹浏览器等等）。除此之外，还可以使用安卓</w:t>
            </w:r>
            <w:r w:rsidRPr="0071510A">
              <w:rPr>
                <w:rFonts w:ascii="SimSun" w:hAnsi="SimSun" w:hint="eastAsia"/>
                <w:szCs w:val="21"/>
              </w:rPr>
              <w:t>APP</w:t>
            </w:r>
            <w:r w:rsidRPr="0071510A">
              <w:rPr>
                <w:rFonts w:ascii="SimSun" w:hAnsi="SimSun"/>
                <w:szCs w:val="21"/>
              </w:rPr>
              <w:t>、IOS移动APP</w:t>
            </w:r>
            <w:r w:rsidRPr="0071510A">
              <w:rPr>
                <w:rFonts w:ascii="SimSun" w:hAnsi="SimSun" w:hint="eastAsia"/>
                <w:szCs w:val="21"/>
              </w:rPr>
              <w:t>、微信小程序</w:t>
            </w:r>
            <w:r w:rsidRPr="0071510A">
              <w:rPr>
                <w:rFonts w:ascii="SimSun" w:hAnsi="SimSun"/>
                <w:szCs w:val="21"/>
              </w:rPr>
              <w:t>进行流程处理等办公，也可以将低代码</w:t>
            </w:r>
            <w:r w:rsidRPr="0071510A">
              <w:rPr>
                <w:rFonts w:ascii="SimSun" w:hAnsi="SimSun" w:hint="eastAsia"/>
                <w:szCs w:val="21"/>
              </w:rPr>
              <w:t>平台</w:t>
            </w:r>
            <w:r w:rsidRPr="0071510A">
              <w:rPr>
                <w:rFonts w:ascii="SimSun" w:hAnsi="SimSun"/>
                <w:szCs w:val="21"/>
              </w:rPr>
              <w:t>与企业钉钉、企业微信集成，实现真正的随时随地</w:t>
            </w:r>
            <w:r w:rsidRPr="0071510A">
              <w:rPr>
                <w:rFonts w:ascii="SimSun" w:hAnsi="SimSun" w:hint="eastAsia"/>
                <w:szCs w:val="21"/>
              </w:rPr>
              <w:t>移动</w:t>
            </w:r>
            <w:r w:rsidRPr="0071510A">
              <w:rPr>
                <w:rFonts w:ascii="SimSun" w:hAnsi="SimSun"/>
                <w:szCs w:val="21"/>
              </w:rPr>
              <w:t>办公。</w:t>
            </w:r>
          </w:p>
        </w:tc>
        <w:tc>
          <w:tcPr>
            <w:tcW w:w="919" w:type="dxa"/>
            <w:tcBorders>
              <w:top w:val="single" w:sz="4" w:space="0" w:color="000000"/>
              <w:left w:val="nil"/>
              <w:bottom w:val="single" w:sz="4" w:space="0" w:color="000000"/>
              <w:right w:val="single" w:sz="4" w:space="0" w:color="000000"/>
            </w:tcBorders>
            <w:vAlign w:val="center"/>
          </w:tcPr>
          <w:p w14:paraId="1E870DE8" w14:textId="77777777" w:rsidR="007A1D6C" w:rsidRPr="00884F2F" w:rsidRDefault="007A1D6C" w:rsidP="007A1D6C">
            <w:pPr>
              <w:snapToGrid w:val="0"/>
              <w:spacing w:line="360" w:lineRule="auto"/>
              <w:jc w:val="center"/>
              <w:rPr>
                <w:rFonts w:asciiTheme="minorEastAsia" w:eastAsiaTheme="minorEastAsia" w:hAnsiTheme="minorEastAsia" w:cs="FangSong"/>
                <w:color w:val="auto"/>
                <w:kern w:val="2"/>
                <w:sz w:val="21"/>
                <w:szCs w:val="21"/>
              </w:rPr>
            </w:pPr>
            <w:r w:rsidRPr="00884F2F">
              <w:rPr>
                <w:rFonts w:asciiTheme="minorEastAsia" w:eastAsiaTheme="minorEastAsia" w:hAnsiTheme="minorEastAsia" w:cs="FangSong" w:hint="eastAsia"/>
                <w:color w:val="auto"/>
                <w:kern w:val="2"/>
                <w:sz w:val="21"/>
                <w:szCs w:val="21"/>
              </w:rPr>
              <w:t>#</w:t>
            </w:r>
          </w:p>
        </w:tc>
      </w:tr>
      <w:tr w:rsidR="006F77DA" w:rsidRPr="00884F2F" w14:paraId="4D5A789A" w14:textId="77777777" w:rsidTr="006F77DA">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679A49CD" w14:textId="77777777" w:rsidR="006F77DA" w:rsidRDefault="00233C12" w:rsidP="006F77DA">
            <w:pPr>
              <w:autoSpaceDE w:val="0"/>
              <w:autoSpaceDN w:val="0"/>
              <w:spacing w:before="1" w:line="360" w:lineRule="auto"/>
              <w:ind w:right="97"/>
              <w:rPr>
                <w:rFonts w:asciiTheme="minorEastAsia" w:eastAsiaTheme="minorEastAsia" w:hAnsiTheme="minorEastAsia" w:cs="FangSong"/>
                <w:color w:val="auto"/>
                <w:kern w:val="0"/>
                <w:sz w:val="21"/>
                <w:szCs w:val="21"/>
                <w:lang w:val="zh-CN" w:bidi="zh-CN"/>
              </w:rPr>
            </w:pPr>
            <w:r>
              <w:rPr>
                <w:rFonts w:asciiTheme="minorEastAsia" w:eastAsiaTheme="minorEastAsia" w:hAnsiTheme="minorEastAsia" w:cs="FangSong"/>
                <w:color w:val="auto"/>
                <w:kern w:val="0"/>
                <w:sz w:val="21"/>
                <w:szCs w:val="21"/>
                <w:lang w:val="zh-CN" w:bidi="zh-CN"/>
              </w:rPr>
              <w:t>5</w:t>
            </w:r>
          </w:p>
        </w:tc>
        <w:tc>
          <w:tcPr>
            <w:tcW w:w="6474" w:type="dxa"/>
            <w:tcBorders>
              <w:top w:val="single" w:sz="4" w:space="0" w:color="000000"/>
              <w:left w:val="nil"/>
              <w:bottom w:val="single" w:sz="4" w:space="0" w:color="000000"/>
              <w:right w:val="single" w:sz="4" w:space="0" w:color="000000"/>
            </w:tcBorders>
            <w:vAlign w:val="center"/>
          </w:tcPr>
          <w:p w14:paraId="250E2673" w14:textId="77777777" w:rsidR="006F77DA" w:rsidRPr="0071510A" w:rsidRDefault="00233C12" w:rsidP="0071510A">
            <w:pPr>
              <w:pStyle w:val="BodyTextFirstIndent2"/>
              <w:spacing w:line="360" w:lineRule="auto"/>
              <w:ind w:leftChars="0" w:left="0" w:firstLineChars="0" w:firstLine="0"/>
              <w:rPr>
                <w:rFonts w:ascii="SimSun" w:hAnsi="SimSun"/>
                <w:szCs w:val="21"/>
              </w:rPr>
            </w:pPr>
            <w:r w:rsidRPr="0071510A">
              <w:rPr>
                <w:rFonts w:ascii="SimSun" w:hAnsi="SimSun"/>
                <w:szCs w:val="21"/>
              </w:rPr>
              <w:t>平台需要支持在</w:t>
            </w:r>
            <w:r w:rsidRPr="0071510A">
              <w:rPr>
                <w:rFonts w:ascii="SimSun" w:hAnsi="SimSun" w:hint="eastAsia"/>
                <w:szCs w:val="21"/>
              </w:rPr>
              <w:t>W</w:t>
            </w:r>
            <w:r w:rsidRPr="0071510A">
              <w:rPr>
                <w:rFonts w:ascii="SimSun" w:hAnsi="SimSun"/>
                <w:szCs w:val="21"/>
              </w:rPr>
              <w:t>indows，Linux（</w:t>
            </w:r>
            <w:proofErr w:type="spellStart"/>
            <w:r w:rsidRPr="0071510A">
              <w:rPr>
                <w:rFonts w:ascii="SimSun" w:hAnsi="SimSun"/>
                <w:szCs w:val="21"/>
              </w:rPr>
              <w:t>Redhat</w:t>
            </w:r>
            <w:proofErr w:type="spellEnd"/>
            <w:r w:rsidRPr="0071510A">
              <w:rPr>
                <w:rFonts w:ascii="SimSun" w:hAnsi="SimSun"/>
                <w:szCs w:val="21"/>
              </w:rPr>
              <w:t>\Centos\Ubuntu）、统信</w:t>
            </w:r>
            <w:r w:rsidRPr="0071510A">
              <w:rPr>
                <w:rFonts w:ascii="SimSun" w:hAnsi="SimSun" w:hint="eastAsia"/>
                <w:szCs w:val="21"/>
              </w:rPr>
              <w:t>（国产）</w:t>
            </w:r>
            <w:r w:rsidRPr="0071510A">
              <w:rPr>
                <w:rFonts w:ascii="SimSun" w:hAnsi="SimSun"/>
                <w:szCs w:val="21"/>
              </w:rPr>
              <w:t>、</w:t>
            </w:r>
            <w:r w:rsidRPr="0071510A">
              <w:rPr>
                <w:rFonts w:ascii="SimSun" w:hAnsi="SimSun" w:hint="eastAsia"/>
                <w:szCs w:val="21"/>
              </w:rPr>
              <w:t>麒麟</w:t>
            </w:r>
            <w:r w:rsidRPr="0071510A">
              <w:rPr>
                <w:rFonts w:ascii="SimSun" w:hAnsi="SimSun"/>
                <w:szCs w:val="21"/>
              </w:rPr>
              <w:t>（国产）等主流操作系统上进行安装部署</w:t>
            </w:r>
            <w:r w:rsidRPr="0071510A">
              <w:rPr>
                <w:rFonts w:ascii="SimSun" w:hAnsi="SimSun" w:hint="eastAsia"/>
                <w:szCs w:val="21"/>
              </w:rPr>
              <w:t>，必须支持x86/ARM/MIPS架构的CPU处理器</w:t>
            </w:r>
            <w:r w:rsidRPr="0071510A">
              <w:rPr>
                <w:rFonts w:ascii="SimSun" w:hAnsi="SimSun"/>
                <w:szCs w:val="21"/>
              </w:rPr>
              <w:t>。</w:t>
            </w:r>
          </w:p>
        </w:tc>
        <w:tc>
          <w:tcPr>
            <w:tcW w:w="919" w:type="dxa"/>
            <w:tcBorders>
              <w:top w:val="single" w:sz="4" w:space="0" w:color="000000"/>
              <w:left w:val="nil"/>
              <w:bottom w:val="single" w:sz="4" w:space="0" w:color="000000"/>
              <w:right w:val="single" w:sz="4" w:space="0" w:color="000000"/>
            </w:tcBorders>
            <w:vAlign w:val="center"/>
          </w:tcPr>
          <w:p w14:paraId="2AE5CF9D" w14:textId="77777777" w:rsidR="006F77DA" w:rsidRPr="00884F2F" w:rsidRDefault="008D0CE6" w:rsidP="007A1D6C">
            <w:pPr>
              <w:snapToGrid w:val="0"/>
              <w:spacing w:line="360" w:lineRule="auto"/>
              <w:jc w:val="center"/>
              <w:rPr>
                <w:rFonts w:asciiTheme="minorEastAsia" w:eastAsiaTheme="minorEastAsia" w:hAnsiTheme="minorEastAsia" w:cs="FangSong"/>
                <w:color w:val="auto"/>
                <w:kern w:val="2"/>
                <w:sz w:val="21"/>
                <w:szCs w:val="21"/>
              </w:rPr>
            </w:pPr>
            <w:r>
              <w:rPr>
                <w:rFonts w:asciiTheme="minorEastAsia" w:eastAsiaTheme="minorEastAsia" w:hAnsiTheme="minorEastAsia" w:cs="FangSong"/>
                <w:color w:val="auto"/>
                <w:kern w:val="2"/>
                <w:sz w:val="21"/>
                <w:szCs w:val="21"/>
              </w:rPr>
              <w:t>#</w:t>
            </w:r>
          </w:p>
        </w:tc>
      </w:tr>
      <w:tr w:rsidR="006F77DA" w:rsidRPr="00884F2F" w14:paraId="3813EE42" w14:textId="77777777" w:rsidTr="006F77DA">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22D17920" w14:textId="77777777" w:rsidR="006F77DA" w:rsidRDefault="00233C12" w:rsidP="006F77DA">
            <w:pPr>
              <w:autoSpaceDE w:val="0"/>
              <w:autoSpaceDN w:val="0"/>
              <w:spacing w:before="1" w:line="360" w:lineRule="auto"/>
              <w:ind w:right="97"/>
              <w:rPr>
                <w:rFonts w:asciiTheme="minorEastAsia" w:eastAsiaTheme="minorEastAsia" w:hAnsiTheme="minorEastAsia" w:cs="FangSong"/>
                <w:color w:val="auto"/>
                <w:kern w:val="0"/>
                <w:sz w:val="21"/>
                <w:szCs w:val="21"/>
                <w:lang w:val="zh-CN" w:bidi="zh-CN"/>
              </w:rPr>
            </w:pPr>
            <w:r>
              <w:rPr>
                <w:rFonts w:asciiTheme="minorEastAsia" w:eastAsiaTheme="minorEastAsia" w:hAnsiTheme="minorEastAsia" w:cs="FangSong"/>
                <w:color w:val="auto"/>
                <w:kern w:val="0"/>
                <w:sz w:val="21"/>
                <w:szCs w:val="21"/>
                <w:lang w:val="zh-CN" w:bidi="zh-CN"/>
              </w:rPr>
              <w:t>6</w:t>
            </w:r>
          </w:p>
        </w:tc>
        <w:tc>
          <w:tcPr>
            <w:tcW w:w="6474" w:type="dxa"/>
            <w:tcBorders>
              <w:top w:val="single" w:sz="4" w:space="0" w:color="000000"/>
              <w:left w:val="nil"/>
              <w:bottom w:val="single" w:sz="4" w:space="0" w:color="000000"/>
              <w:right w:val="single" w:sz="4" w:space="0" w:color="000000"/>
            </w:tcBorders>
            <w:vAlign w:val="center"/>
          </w:tcPr>
          <w:p w14:paraId="5920778C" w14:textId="77777777" w:rsidR="006F77DA" w:rsidRPr="00233C12" w:rsidRDefault="00233C12" w:rsidP="0071510A">
            <w:pPr>
              <w:pStyle w:val="BodyTextFirstIndent2"/>
              <w:spacing w:line="360" w:lineRule="auto"/>
              <w:ind w:leftChars="0" w:left="0" w:firstLineChars="0" w:firstLine="0"/>
              <w:rPr>
                <w:rFonts w:ascii="SimSun" w:hAnsi="SimSun"/>
                <w:szCs w:val="21"/>
              </w:rPr>
            </w:pPr>
            <w:r w:rsidRPr="0071510A">
              <w:rPr>
                <w:rFonts w:ascii="SimSun" w:hAnsi="SimSun"/>
                <w:szCs w:val="21"/>
              </w:rPr>
              <w:t>平台要能支持市面上</w:t>
            </w:r>
            <w:r w:rsidRPr="0071510A">
              <w:rPr>
                <w:rFonts w:ascii="SimSun" w:hAnsi="SimSun" w:hint="eastAsia"/>
                <w:szCs w:val="21"/>
              </w:rPr>
              <w:t>主流的</w:t>
            </w:r>
            <w:r w:rsidRPr="0071510A">
              <w:rPr>
                <w:rFonts w:ascii="SimSun" w:hAnsi="SimSun"/>
                <w:szCs w:val="21"/>
              </w:rPr>
              <w:t>数据库软件，</w:t>
            </w:r>
            <w:r w:rsidRPr="0071510A">
              <w:rPr>
                <w:rFonts w:ascii="SimSun" w:hAnsi="SimSun" w:hint="eastAsia"/>
                <w:szCs w:val="21"/>
              </w:rPr>
              <w:t>可以通过配置直接在不同的</w:t>
            </w:r>
            <w:r w:rsidRPr="0071510A">
              <w:rPr>
                <w:rFonts w:ascii="SimSun" w:hAnsi="SimSun" w:hint="eastAsia"/>
                <w:szCs w:val="21"/>
              </w:rPr>
              <w:lastRenderedPageBreak/>
              <w:t>数据库间完成切换。需要支持的数据库</w:t>
            </w:r>
            <w:r w:rsidRPr="0071510A">
              <w:rPr>
                <w:rFonts w:ascii="SimSun" w:hAnsi="SimSun"/>
                <w:szCs w:val="21"/>
              </w:rPr>
              <w:t>如</w:t>
            </w:r>
            <w:r w:rsidRPr="0071510A">
              <w:rPr>
                <w:rFonts w:ascii="SimSun" w:hAnsi="SimSun" w:hint="eastAsia"/>
                <w:szCs w:val="21"/>
              </w:rPr>
              <w:t>下</w:t>
            </w:r>
            <w:r w:rsidRPr="0071510A">
              <w:rPr>
                <w:rFonts w:ascii="SimSun" w:hAnsi="SimSun"/>
                <w:szCs w:val="21"/>
              </w:rPr>
              <w:t>：Oracle、</w:t>
            </w:r>
            <w:proofErr w:type="spellStart"/>
            <w:r w:rsidRPr="0071510A">
              <w:rPr>
                <w:rFonts w:ascii="SimSun" w:hAnsi="SimSun"/>
                <w:szCs w:val="21"/>
              </w:rPr>
              <w:t>SQLServer</w:t>
            </w:r>
            <w:proofErr w:type="spellEnd"/>
            <w:r w:rsidRPr="0071510A">
              <w:rPr>
                <w:rFonts w:ascii="SimSun" w:hAnsi="SimSun"/>
                <w:szCs w:val="21"/>
              </w:rPr>
              <w:t>、</w:t>
            </w:r>
            <w:proofErr w:type="spellStart"/>
            <w:r w:rsidRPr="0071510A">
              <w:rPr>
                <w:rFonts w:ascii="SimSun" w:hAnsi="SimSun"/>
                <w:szCs w:val="21"/>
              </w:rPr>
              <w:t>Mysql</w:t>
            </w:r>
            <w:proofErr w:type="spellEnd"/>
            <w:r w:rsidRPr="0071510A">
              <w:rPr>
                <w:rFonts w:ascii="SimSun" w:hAnsi="SimSun"/>
                <w:szCs w:val="21"/>
              </w:rPr>
              <w:t>、DB2、</w:t>
            </w:r>
            <w:proofErr w:type="spellStart"/>
            <w:r w:rsidRPr="0071510A">
              <w:rPr>
                <w:rFonts w:ascii="SimSun" w:hAnsi="SimSun"/>
                <w:szCs w:val="21"/>
              </w:rPr>
              <w:t>Infomix</w:t>
            </w:r>
            <w:proofErr w:type="spellEnd"/>
            <w:r w:rsidRPr="0071510A">
              <w:rPr>
                <w:rFonts w:ascii="SimSun" w:hAnsi="SimSun"/>
                <w:szCs w:val="21"/>
              </w:rPr>
              <w:t>、PostgreSQL等主流数据库，并且还支持达梦、</w:t>
            </w:r>
            <w:r w:rsidRPr="0071510A">
              <w:rPr>
                <w:rFonts w:ascii="SimSun" w:hAnsi="SimSun" w:hint="eastAsia"/>
                <w:szCs w:val="21"/>
              </w:rPr>
              <w:t>人大</w:t>
            </w:r>
            <w:r w:rsidRPr="0071510A">
              <w:rPr>
                <w:rFonts w:ascii="SimSun" w:hAnsi="SimSun"/>
                <w:szCs w:val="21"/>
              </w:rPr>
              <w:t>金仓、神</w:t>
            </w:r>
            <w:r w:rsidRPr="0071510A">
              <w:rPr>
                <w:rFonts w:ascii="SimSun" w:hAnsi="SimSun" w:hint="eastAsia"/>
                <w:szCs w:val="21"/>
              </w:rPr>
              <w:t>州</w:t>
            </w:r>
            <w:r w:rsidRPr="0071510A">
              <w:rPr>
                <w:rFonts w:ascii="SimSun" w:hAnsi="SimSun"/>
                <w:szCs w:val="21"/>
              </w:rPr>
              <w:t>通</w:t>
            </w:r>
            <w:r w:rsidRPr="0071510A">
              <w:rPr>
                <w:rFonts w:ascii="SimSun" w:hAnsi="SimSun" w:hint="eastAsia"/>
                <w:szCs w:val="21"/>
              </w:rPr>
              <w:t>用、海量、高斯、万里</w:t>
            </w:r>
            <w:r w:rsidRPr="0071510A">
              <w:rPr>
                <w:rFonts w:ascii="SimSun" w:hAnsi="SimSun"/>
                <w:szCs w:val="21"/>
              </w:rPr>
              <w:t>等国产数据库系统</w:t>
            </w:r>
            <w:r>
              <w:rPr>
                <w:rFonts w:ascii="SimSun" w:hAnsi="SimSun"/>
                <w:szCs w:val="21"/>
              </w:rPr>
              <w:t>。</w:t>
            </w:r>
          </w:p>
        </w:tc>
        <w:tc>
          <w:tcPr>
            <w:tcW w:w="919" w:type="dxa"/>
            <w:tcBorders>
              <w:top w:val="single" w:sz="4" w:space="0" w:color="000000"/>
              <w:left w:val="nil"/>
              <w:bottom w:val="single" w:sz="4" w:space="0" w:color="000000"/>
              <w:right w:val="single" w:sz="4" w:space="0" w:color="000000"/>
            </w:tcBorders>
            <w:vAlign w:val="center"/>
          </w:tcPr>
          <w:p w14:paraId="4D97152B" w14:textId="77777777" w:rsidR="006F77DA" w:rsidRPr="00884F2F" w:rsidRDefault="008D0CE6" w:rsidP="007A1D6C">
            <w:pPr>
              <w:snapToGrid w:val="0"/>
              <w:spacing w:line="360" w:lineRule="auto"/>
              <w:jc w:val="center"/>
              <w:rPr>
                <w:rFonts w:asciiTheme="minorEastAsia" w:eastAsiaTheme="minorEastAsia" w:hAnsiTheme="minorEastAsia" w:cs="FangSong"/>
                <w:color w:val="auto"/>
                <w:kern w:val="2"/>
                <w:sz w:val="21"/>
                <w:szCs w:val="21"/>
              </w:rPr>
            </w:pPr>
            <w:r>
              <w:rPr>
                <w:rFonts w:asciiTheme="minorEastAsia" w:eastAsiaTheme="minorEastAsia" w:hAnsiTheme="minorEastAsia" w:cs="FangSong"/>
                <w:color w:val="auto"/>
                <w:kern w:val="2"/>
                <w:sz w:val="21"/>
                <w:szCs w:val="21"/>
              </w:rPr>
              <w:lastRenderedPageBreak/>
              <w:t>#</w:t>
            </w:r>
          </w:p>
        </w:tc>
      </w:tr>
      <w:tr w:rsidR="00233C12" w:rsidRPr="00884F2F" w14:paraId="6592E5C2" w14:textId="77777777" w:rsidTr="006F77DA">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6FA8396F" w14:textId="77777777" w:rsidR="00233C12" w:rsidRDefault="00233C12" w:rsidP="006F77DA">
            <w:pPr>
              <w:autoSpaceDE w:val="0"/>
              <w:autoSpaceDN w:val="0"/>
              <w:spacing w:before="1" w:line="360" w:lineRule="auto"/>
              <w:ind w:right="97"/>
              <w:rPr>
                <w:rFonts w:asciiTheme="minorEastAsia" w:eastAsiaTheme="minorEastAsia" w:hAnsiTheme="minorEastAsia" w:cs="FangSong"/>
                <w:color w:val="auto"/>
                <w:kern w:val="0"/>
                <w:sz w:val="21"/>
                <w:szCs w:val="21"/>
                <w:lang w:val="zh-CN" w:bidi="zh-CN"/>
              </w:rPr>
            </w:pPr>
            <w:r>
              <w:rPr>
                <w:rFonts w:asciiTheme="minorEastAsia" w:eastAsiaTheme="minorEastAsia" w:hAnsiTheme="minorEastAsia" w:cs="FangSong"/>
                <w:color w:val="auto"/>
                <w:kern w:val="0"/>
                <w:sz w:val="21"/>
                <w:szCs w:val="21"/>
                <w:lang w:val="zh-CN" w:bidi="zh-CN"/>
              </w:rPr>
              <w:t>7</w:t>
            </w:r>
          </w:p>
        </w:tc>
        <w:tc>
          <w:tcPr>
            <w:tcW w:w="6474" w:type="dxa"/>
            <w:tcBorders>
              <w:top w:val="single" w:sz="4" w:space="0" w:color="000000"/>
              <w:left w:val="nil"/>
              <w:bottom w:val="single" w:sz="4" w:space="0" w:color="000000"/>
              <w:right w:val="single" w:sz="4" w:space="0" w:color="000000"/>
            </w:tcBorders>
            <w:vAlign w:val="center"/>
          </w:tcPr>
          <w:p w14:paraId="23B040E6" w14:textId="77777777" w:rsidR="00233C12" w:rsidRPr="00233C12" w:rsidRDefault="00233C12" w:rsidP="00233C12">
            <w:pPr>
              <w:pStyle w:val="BodyTextFirstIndent2"/>
              <w:spacing w:line="360" w:lineRule="auto"/>
              <w:ind w:leftChars="0" w:left="0" w:firstLineChars="0" w:firstLine="0"/>
              <w:rPr>
                <w:rFonts w:ascii="SimSun" w:hAnsi="SimSun"/>
                <w:szCs w:val="21"/>
              </w:rPr>
            </w:pPr>
            <w:r>
              <w:rPr>
                <w:rFonts w:ascii="SimSun" w:hAnsi="SimSun" w:hint="eastAsia"/>
                <w:szCs w:val="21"/>
              </w:rPr>
              <w:t>提供100%完整的服务器端、移动端、App端源代码，支持从源码直接编译为可用的服务器安装介质或者移动APP安装包。</w:t>
            </w:r>
          </w:p>
        </w:tc>
        <w:tc>
          <w:tcPr>
            <w:tcW w:w="919" w:type="dxa"/>
            <w:tcBorders>
              <w:top w:val="single" w:sz="4" w:space="0" w:color="000000"/>
              <w:left w:val="nil"/>
              <w:bottom w:val="single" w:sz="4" w:space="0" w:color="000000"/>
              <w:right w:val="single" w:sz="4" w:space="0" w:color="000000"/>
            </w:tcBorders>
            <w:vAlign w:val="center"/>
          </w:tcPr>
          <w:p w14:paraId="3BB68ED9" w14:textId="77777777" w:rsidR="00233C12" w:rsidRPr="00884F2F" w:rsidRDefault="008D0CE6" w:rsidP="007A1D6C">
            <w:pPr>
              <w:snapToGrid w:val="0"/>
              <w:spacing w:line="360" w:lineRule="auto"/>
              <w:jc w:val="center"/>
              <w:rPr>
                <w:rFonts w:asciiTheme="minorEastAsia" w:eastAsiaTheme="minorEastAsia" w:hAnsiTheme="minorEastAsia" w:cs="FangSong"/>
                <w:color w:val="auto"/>
                <w:kern w:val="2"/>
                <w:sz w:val="21"/>
                <w:szCs w:val="21"/>
              </w:rPr>
            </w:pPr>
            <w:r w:rsidRPr="00884F2F">
              <w:rPr>
                <w:rFonts w:asciiTheme="minorEastAsia" w:eastAsiaTheme="minorEastAsia" w:hAnsiTheme="minorEastAsia" w:cs="SimSun" w:hint="eastAsia"/>
                <w:kern w:val="0"/>
                <w:sz w:val="21"/>
                <w:szCs w:val="21"/>
              </w:rPr>
              <w:t>★</w:t>
            </w:r>
          </w:p>
        </w:tc>
      </w:tr>
      <w:tr w:rsidR="00233C12" w:rsidRPr="00884F2F" w14:paraId="1237D8B1" w14:textId="77777777" w:rsidTr="006F77DA">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4F8535E4" w14:textId="77777777" w:rsidR="00233C12" w:rsidRDefault="00233C12" w:rsidP="006F77DA">
            <w:pPr>
              <w:autoSpaceDE w:val="0"/>
              <w:autoSpaceDN w:val="0"/>
              <w:spacing w:before="1" w:line="360" w:lineRule="auto"/>
              <w:ind w:right="97"/>
              <w:rPr>
                <w:rFonts w:asciiTheme="minorEastAsia" w:eastAsiaTheme="minorEastAsia" w:hAnsiTheme="minorEastAsia" w:cs="FangSong"/>
                <w:color w:val="auto"/>
                <w:kern w:val="0"/>
                <w:sz w:val="21"/>
                <w:szCs w:val="21"/>
                <w:lang w:val="zh-CN" w:bidi="zh-CN"/>
              </w:rPr>
            </w:pPr>
            <w:r>
              <w:rPr>
                <w:rFonts w:asciiTheme="minorEastAsia" w:eastAsiaTheme="minorEastAsia" w:hAnsiTheme="minorEastAsia" w:cs="FangSong"/>
                <w:color w:val="auto"/>
                <w:kern w:val="0"/>
                <w:sz w:val="21"/>
                <w:szCs w:val="21"/>
                <w:lang w:val="zh-CN" w:bidi="zh-CN"/>
              </w:rPr>
              <w:t>8</w:t>
            </w:r>
          </w:p>
        </w:tc>
        <w:tc>
          <w:tcPr>
            <w:tcW w:w="6474" w:type="dxa"/>
            <w:tcBorders>
              <w:top w:val="single" w:sz="4" w:space="0" w:color="000000"/>
              <w:left w:val="nil"/>
              <w:bottom w:val="single" w:sz="4" w:space="0" w:color="000000"/>
              <w:right w:val="single" w:sz="4" w:space="0" w:color="000000"/>
            </w:tcBorders>
            <w:vAlign w:val="center"/>
          </w:tcPr>
          <w:p w14:paraId="447153AE" w14:textId="77777777" w:rsidR="00233C12" w:rsidRPr="001B34A2" w:rsidRDefault="001B34A2" w:rsidP="001B34A2">
            <w:pPr>
              <w:pStyle w:val="BodyTextFirstIndent2"/>
              <w:spacing w:line="360" w:lineRule="auto"/>
              <w:ind w:leftChars="0" w:left="0" w:firstLineChars="0" w:firstLine="0"/>
              <w:rPr>
                <w:rFonts w:ascii="SimSun" w:hAnsi="SimSun"/>
              </w:rPr>
            </w:pPr>
            <w:r>
              <w:rPr>
                <w:rFonts w:ascii="SimSun" w:hAnsi="SimSun" w:hint="eastAsia"/>
                <w:szCs w:val="21"/>
              </w:rPr>
              <w:t>支持协助申请产品的软件著作权，支持品牌重塑（OEM）与源码级二次开发。</w:t>
            </w:r>
          </w:p>
        </w:tc>
        <w:tc>
          <w:tcPr>
            <w:tcW w:w="919" w:type="dxa"/>
            <w:tcBorders>
              <w:top w:val="single" w:sz="4" w:space="0" w:color="000000"/>
              <w:left w:val="nil"/>
              <w:bottom w:val="single" w:sz="4" w:space="0" w:color="000000"/>
              <w:right w:val="single" w:sz="4" w:space="0" w:color="000000"/>
            </w:tcBorders>
            <w:vAlign w:val="center"/>
          </w:tcPr>
          <w:p w14:paraId="4AA40A9C" w14:textId="77777777" w:rsidR="00233C12" w:rsidRPr="00884F2F" w:rsidRDefault="008D0CE6" w:rsidP="007A1D6C">
            <w:pPr>
              <w:snapToGrid w:val="0"/>
              <w:spacing w:line="360" w:lineRule="auto"/>
              <w:jc w:val="center"/>
              <w:rPr>
                <w:rFonts w:asciiTheme="minorEastAsia" w:eastAsiaTheme="minorEastAsia" w:hAnsiTheme="minorEastAsia" w:cs="FangSong"/>
                <w:color w:val="auto"/>
                <w:kern w:val="2"/>
                <w:sz w:val="21"/>
                <w:szCs w:val="21"/>
              </w:rPr>
            </w:pPr>
            <w:r>
              <w:rPr>
                <w:rFonts w:asciiTheme="minorEastAsia" w:eastAsiaTheme="minorEastAsia" w:hAnsiTheme="minorEastAsia" w:cs="FangSong"/>
                <w:color w:val="auto"/>
                <w:kern w:val="2"/>
                <w:sz w:val="21"/>
                <w:szCs w:val="21"/>
              </w:rPr>
              <w:t>#</w:t>
            </w:r>
          </w:p>
        </w:tc>
      </w:tr>
    </w:tbl>
    <w:p w14:paraId="0380C5DC" w14:textId="77777777" w:rsidR="007A1D6C" w:rsidRDefault="007A1D6C" w:rsidP="007A1D6C">
      <w:pPr>
        <w:rPr>
          <w:rFonts w:asciiTheme="minorEastAsia" w:eastAsiaTheme="minorEastAsia" w:hAnsiTheme="minorEastAsia"/>
          <w:color w:val="auto"/>
          <w:kern w:val="2"/>
          <w:sz w:val="21"/>
          <w:szCs w:val="21"/>
        </w:rPr>
      </w:pPr>
    </w:p>
    <w:p w14:paraId="7E334E4D" w14:textId="77777777" w:rsidR="007F377C" w:rsidRPr="00884F2F" w:rsidRDefault="007F377C" w:rsidP="007F377C">
      <w:pPr>
        <w:keepNext/>
        <w:keepLines/>
        <w:spacing w:before="140" w:after="20" w:line="416" w:lineRule="auto"/>
        <w:ind w:left="420"/>
        <w:outlineLvl w:val="1"/>
        <w:rPr>
          <w:rFonts w:asciiTheme="minorEastAsia" w:eastAsiaTheme="minorEastAsia" w:hAnsiTheme="minorEastAsia" w:cs="FangSong"/>
          <w:b/>
          <w:bCs/>
          <w:color w:val="auto"/>
          <w:kern w:val="2"/>
          <w:sz w:val="21"/>
          <w:szCs w:val="21"/>
        </w:rPr>
      </w:pPr>
      <w:r w:rsidRPr="00884F2F">
        <w:rPr>
          <w:rFonts w:asciiTheme="minorEastAsia" w:eastAsiaTheme="minorEastAsia" w:hAnsiTheme="minorEastAsia" w:cs="FangSong" w:hint="eastAsia"/>
          <w:b/>
          <w:bCs/>
          <w:color w:val="auto"/>
          <w:kern w:val="2"/>
          <w:sz w:val="21"/>
          <w:szCs w:val="21"/>
        </w:rPr>
        <w:t>1.</w:t>
      </w:r>
      <w:r>
        <w:rPr>
          <w:rFonts w:asciiTheme="minorEastAsia" w:eastAsiaTheme="minorEastAsia" w:hAnsiTheme="minorEastAsia" w:cs="FangSong"/>
          <w:b/>
          <w:bCs/>
          <w:color w:val="auto"/>
          <w:kern w:val="2"/>
          <w:sz w:val="21"/>
          <w:szCs w:val="21"/>
        </w:rPr>
        <w:t>2</w:t>
      </w:r>
      <w:r>
        <w:rPr>
          <w:rFonts w:asciiTheme="minorEastAsia" w:eastAsiaTheme="minorEastAsia" w:hAnsiTheme="minorEastAsia" w:cs="FangSong" w:hint="eastAsia"/>
          <w:b/>
          <w:bCs/>
          <w:color w:val="auto"/>
          <w:kern w:val="2"/>
          <w:sz w:val="21"/>
          <w:szCs w:val="21"/>
        </w:rPr>
        <w:t>功能</w:t>
      </w:r>
      <w:r w:rsidR="004A639A">
        <w:rPr>
          <w:rFonts w:asciiTheme="minorEastAsia" w:eastAsiaTheme="minorEastAsia" w:hAnsiTheme="minorEastAsia" w:cs="FangSong" w:hint="eastAsia"/>
          <w:b/>
          <w:bCs/>
          <w:color w:val="auto"/>
          <w:kern w:val="2"/>
          <w:sz w:val="21"/>
          <w:szCs w:val="21"/>
        </w:rPr>
        <w:t>要求</w:t>
      </w:r>
    </w:p>
    <w:p w14:paraId="114FE7D2" w14:textId="77777777" w:rsidR="007F377C" w:rsidRDefault="007F377C" w:rsidP="007A1D6C">
      <w:pPr>
        <w:rPr>
          <w:rFonts w:asciiTheme="minorEastAsia" w:eastAsiaTheme="minorEastAsia" w:hAnsiTheme="minorEastAsia"/>
          <w:color w:val="auto"/>
          <w:kern w:val="2"/>
          <w:sz w:val="21"/>
          <w:szCs w:val="21"/>
        </w:rPr>
      </w:pPr>
    </w:p>
    <w:tbl>
      <w:tblPr>
        <w:tblW w:w="8445" w:type="dxa"/>
        <w:jc w:val="center"/>
        <w:tblBorders>
          <w:top w:val="single" w:sz="2" w:space="0" w:color="auto"/>
          <w:left w:val="single" w:sz="2" w:space="0" w:color="auto"/>
          <w:bottom w:val="single" w:sz="2" w:space="0" w:color="auto"/>
          <w:right w:val="single" w:sz="2" w:space="0" w:color="auto"/>
          <w:insideH w:val="single" w:sz="4" w:space="0" w:color="auto"/>
          <w:insideV w:val="single" w:sz="4" w:space="0" w:color="auto"/>
        </w:tblBorders>
        <w:tblLook w:val="04A0" w:firstRow="1" w:lastRow="0" w:firstColumn="1" w:lastColumn="0" w:noHBand="0" w:noVBand="1"/>
      </w:tblPr>
      <w:tblGrid>
        <w:gridCol w:w="709"/>
        <w:gridCol w:w="792"/>
        <w:gridCol w:w="1029"/>
        <w:gridCol w:w="5125"/>
        <w:gridCol w:w="790"/>
      </w:tblGrid>
      <w:tr w:rsidR="003C56C6" w14:paraId="5716B931" w14:textId="77777777" w:rsidTr="006E7C96">
        <w:trPr>
          <w:trHeight w:val="454"/>
          <w:tblHeader/>
          <w:jc w:val="center"/>
        </w:trPr>
        <w:tc>
          <w:tcPr>
            <w:tcW w:w="709" w:type="dxa"/>
            <w:vAlign w:val="center"/>
          </w:tcPr>
          <w:p w14:paraId="417D22E7" w14:textId="77777777" w:rsidR="003C56C6" w:rsidRDefault="003C56C6" w:rsidP="006E7C96">
            <w:pPr>
              <w:pStyle w:val="a1"/>
              <w:spacing w:line="240" w:lineRule="auto"/>
              <w:ind w:right="0"/>
              <w:rPr>
                <w:rFonts w:hAnsi="SimSun" w:cs="Times New Roman"/>
                <w:b/>
              </w:rPr>
            </w:pPr>
            <w:r>
              <w:rPr>
                <w:rFonts w:hAnsi="SimSun" w:cs="Times New Roman"/>
                <w:b/>
              </w:rPr>
              <w:t>序号</w:t>
            </w:r>
          </w:p>
        </w:tc>
        <w:tc>
          <w:tcPr>
            <w:tcW w:w="792" w:type="dxa"/>
            <w:vAlign w:val="center"/>
          </w:tcPr>
          <w:p w14:paraId="78B0D9EC" w14:textId="77777777" w:rsidR="003C56C6" w:rsidRDefault="003C56C6" w:rsidP="006E7C96">
            <w:pPr>
              <w:pStyle w:val="a1"/>
              <w:spacing w:line="240" w:lineRule="auto"/>
              <w:ind w:right="0"/>
              <w:rPr>
                <w:rFonts w:hAnsi="SimSun" w:cs="Times New Roman"/>
                <w:b/>
              </w:rPr>
            </w:pPr>
            <w:r>
              <w:rPr>
                <w:rFonts w:hAnsi="SimSun" w:cs="Times New Roman"/>
                <w:b/>
              </w:rPr>
              <w:t>系统名称</w:t>
            </w:r>
          </w:p>
        </w:tc>
        <w:tc>
          <w:tcPr>
            <w:tcW w:w="1029" w:type="dxa"/>
            <w:vAlign w:val="center"/>
          </w:tcPr>
          <w:p w14:paraId="33A5230E" w14:textId="77777777" w:rsidR="003C56C6" w:rsidRDefault="003C56C6" w:rsidP="006E7C96">
            <w:pPr>
              <w:pStyle w:val="a1"/>
              <w:spacing w:line="240" w:lineRule="auto"/>
              <w:ind w:right="0"/>
              <w:rPr>
                <w:rFonts w:hAnsi="SimSun" w:cs="Times New Roman"/>
                <w:b/>
              </w:rPr>
            </w:pPr>
            <w:r>
              <w:rPr>
                <w:rFonts w:hAnsi="SimSun" w:cs="Times New Roman"/>
                <w:b/>
              </w:rPr>
              <w:t>分类</w:t>
            </w:r>
          </w:p>
        </w:tc>
        <w:tc>
          <w:tcPr>
            <w:tcW w:w="5125" w:type="dxa"/>
            <w:vAlign w:val="center"/>
          </w:tcPr>
          <w:p w14:paraId="613E8E5A" w14:textId="77777777" w:rsidR="003C56C6" w:rsidRDefault="003C56C6" w:rsidP="006E7C96">
            <w:pPr>
              <w:pStyle w:val="a1"/>
              <w:spacing w:line="240" w:lineRule="auto"/>
              <w:ind w:right="0"/>
              <w:rPr>
                <w:rFonts w:hAnsi="SimSun" w:cs="Times New Roman"/>
              </w:rPr>
            </w:pPr>
            <w:r>
              <w:rPr>
                <w:rFonts w:hAnsi="SimSun" w:cs="Times New Roman"/>
                <w:b/>
              </w:rPr>
              <w:t>功能名称</w:t>
            </w:r>
          </w:p>
        </w:tc>
        <w:tc>
          <w:tcPr>
            <w:tcW w:w="790" w:type="dxa"/>
            <w:vAlign w:val="center"/>
          </w:tcPr>
          <w:p w14:paraId="37E7EA5D" w14:textId="77777777" w:rsidR="003C56C6" w:rsidRDefault="006E7C96" w:rsidP="006E7C96">
            <w:pPr>
              <w:pStyle w:val="a1"/>
              <w:spacing w:line="240" w:lineRule="auto"/>
              <w:ind w:right="0"/>
              <w:rPr>
                <w:rFonts w:hAnsi="SimSun" w:cs="Times New Roman"/>
                <w:b/>
              </w:rPr>
            </w:pPr>
            <w:r w:rsidRPr="00884F2F">
              <w:rPr>
                <w:rFonts w:asciiTheme="minorEastAsia" w:eastAsiaTheme="minorEastAsia" w:hAnsiTheme="minorEastAsia" w:cs="FangSong" w:hint="eastAsia"/>
                <w:b/>
                <w:color w:val="auto"/>
              </w:rPr>
              <w:t>备注</w:t>
            </w:r>
          </w:p>
        </w:tc>
      </w:tr>
      <w:tr w:rsidR="003C56C6" w14:paraId="36AE5BE1" w14:textId="77777777" w:rsidTr="006F0E17">
        <w:trPr>
          <w:trHeight w:val="454"/>
          <w:jc w:val="center"/>
        </w:trPr>
        <w:tc>
          <w:tcPr>
            <w:tcW w:w="709" w:type="dxa"/>
            <w:vAlign w:val="center"/>
          </w:tcPr>
          <w:p w14:paraId="1DCB6A9D" w14:textId="77777777" w:rsidR="003C56C6" w:rsidRDefault="003C56C6" w:rsidP="002C46BF">
            <w:pPr>
              <w:pStyle w:val="a1"/>
              <w:spacing w:line="240" w:lineRule="auto"/>
              <w:ind w:right="0"/>
              <w:rPr>
                <w:rFonts w:hAnsi="SimSun" w:cs="Times New Roman"/>
              </w:rPr>
            </w:pPr>
            <w:r>
              <w:rPr>
                <w:rFonts w:hAnsi="SimSun" w:cs="Times New Roman"/>
              </w:rPr>
              <w:t>1</w:t>
            </w:r>
          </w:p>
        </w:tc>
        <w:tc>
          <w:tcPr>
            <w:tcW w:w="792" w:type="dxa"/>
            <w:vMerge w:val="restart"/>
            <w:vAlign w:val="center"/>
          </w:tcPr>
          <w:p w14:paraId="1FC5CC66" w14:textId="77777777" w:rsidR="003C56C6" w:rsidRDefault="003C56C6" w:rsidP="002C46BF">
            <w:pPr>
              <w:pStyle w:val="a1"/>
              <w:spacing w:line="240" w:lineRule="auto"/>
              <w:ind w:right="0"/>
              <w:rPr>
                <w:rFonts w:hAnsi="SimSun" w:cs="Times New Roman"/>
              </w:rPr>
            </w:pPr>
            <w:r>
              <w:rPr>
                <w:rFonts w:hAnsi="SimSun" w:cs="Times New Roman"/>
                <w:bCs w:val="0"/>
              </w:rPr>
              <w:t>低代码开发平台</w:t>
            </w:r>
          </w:p>
        </w:tc>
        <w:tc>
          <w:tcPr>
            <w:tcW w:w="1029" w:type="dxa"/>
            <w:vMerge w:val="restart"/>
            <w:vAlign w:val="center"/>
          </w:tcPr>
          <w:p w14:paraId="023F23D9" w14:textId="77777777" w:rsidR="003C56C6" w:rsidRDefault="003C56C6" w:rsidP="002C46BF">
            <w:pPr>
              <w:pStyle w:val="a1"/>
              <w:spacing w:line="240" w:lineRule="auto"/>
              <w:ind w:right="0"/>
              <w:rPr>
                <w:rFonts w:hAnsi="SimSun" w:cs="Times New Roman"/>
              </w:rPr>
            </w:pPr>
            <w:r>
              <w:rPr>
                <w:rFonts w:hAnsi="SimSun" w:cs="Times New Roman"/>
              </w:rPr>
              <w:t>技术支持服务</w:t>
            </w:r>
          </w:p>
        </w:tc>
        <w:tc>
          <w:tcPr>
            <w:tcW w:w="5125" w:type="dxa"/>
            <w:vAlign w:val="center"/>
          </w:tcPr>
          <w:p w14:paraId="4B4EF78D" w14:textId="77777777" w:rsidR="003C56C6" w:rsidRPr="00743632" w:rsidRDefault="003C56C6" w:rsidP="00743632">
            <w:pPr>
              <w:pStyle w:val="BodyTextFirstIndent2"/>
              <w:spacing w:line="360" w:lineRule="auto"/>
              <w:ind w:leftChars="0" w:left="0" w:firstLineChars="0" w:firstLine="0"/>
              <w:rPr>
                <w:rFonts w:ascii="SimSun" w:hAnsi="SimSun"/>
                <w:szCs w:val="21"/>
              </w:rPr>
            </w:pPr>
            <w:r w:rsidRPr="00743632">
              <w:rPr>
                <w:rFonts w:ascii="SimSun" w:hAnsi="SimSun"/>
                <w:szCs w:val="21"/>
              </w:rPr>
              <w:t>平台100%</w:t>
            </w:r>
            <w:r w:rsidRPr="00743632">
              <w:rPr>
                <w:rFonts w:ascii="SimSun" w:hAnsi="SimSun" w:hint="eastAsia"/>
                <w:szCs w:val="21"/>
              </w:rPr>
              <w:t>源码交付</w:t>
            </w:r>
          </w:p>
        </w:tc>
        <w:tc>
          <w:tcPr>
            <w:tcW w:w="790" w:type="dxa"/>
            <w:vAlign w:val="center"/>
          </w:tcPr>
          <w:p w14:paraId="2F7BAD26" w14:textId="77777777" w:rsidR="003C56C6" w:rsidRDefault="006E7C96" w:rsidP="006F0E17">
            <w:pPr>
              <w:pStyle w:val="a1"/>
              <w:spacing w:line="240" w:lineRule="auto"/>
              <w:ind w:right="0"/>
              <w:rPr>
                <w:rFonts w:hAnsi="SimSun" w:cs="Times New Roman"/>
              </w:rPr>
            </w:pPr>
            <w:r w:rsidRPr="00884F2F">
              <w:rPr>
                <w:rFonts w:asciiTheme="minorEastAsia" w:eastAsiaTheme="minorEastAsia" w:hAnsiTheme="minorEastAsia" w:cs="SimSun" w:hint="eastAsia"/>
                <w:kern w:val="0"/>
              </w:rPr>
              <w:t>★</w:t>
            </w:r>
          </w:p>
        </w:tc>
      </w:tr>
      <w:tr w:rsidR="003C56C6" w14:paraId="2824842E" w14:textId="77777777" w:rsidTr="006F0E17">
        <w:trPr>
          <w:trHeight w:val="454"/>
          <w:jc w:val="center"/>
        </w:trPr>
        <w:tc>
          <w:tcPr>
            <w:tcW w:w="709" w:type="dxa"/>
            <w:vAlign w:val="center"/>
          </w:tcPr>
          <w:p w14:paraId="5A078EBE" w14:textId="77777777" w:rsidR="003C56C6" w:rsidRDefault="003C56C6" w:rsidP="002C46BF">
            <w:pPr>
              <w:pStyle w:val="a1"/>
              <w:spacing w:line="240" w:lineRule="auto"/>
              <w:ind w:right="0"/>
              <w:rPr>
                <w:rFonts w:hAnsi="SimSun" w:cs="Times New Roman"/>
              </w:rPr>
            </w:pPr>
            <w:r>
              <w:rPr>
                <w:rFonts w:hAnsi="SimSun" w:cs="Times New Roman"/>
              </w:rPr>
              <w:t>2</w:t>
            </w:r>
          </w:p>
        </w:tc>
        <w:tc>
          <w:tcPr>
            <w:tcW w:w="792" w:type="dxa"/>
            <w:vMerge/>
            <w:vAlign w:val="center"/>
          </w:tcPr>
          <w:p w14:paraId="6EFBFE37" w14:textId="77777777" w:rsidR="003C56C6" w:rsidRDefault="003C56C6" w:rsidP="002C46BF">
            <w:pPr>
              <w:rPr>
                <w:rFonts w:ascii="SimSun" w:hAnsi="SimSun"/>
                <w:szCs w:val="21"/>
              </w:rPr>
            </w:pPr>
          </w:p>
        </w:tc>
        <w:tc>
          <w:tcPr>
            <w:tcW w:w="1029" w:type="dxa"/>
            <w:vMerge/>
          </w:tcPr>
          <w:p w14:paraId="54547319" w14:textId="77777777" w:rsidR="003C56C6" w:rsidRDefault="003C56C6" w:rsidP="002C46BF">
            <w:pPr>
              <w:rPr>
                <w:rFonts w:ascii="SimSun" w:hAnsi="SimSun"/>
                <w:szCs w:val="21"/>
              </w:rPr>
            </w:pPr>
          </w:p>
        </w:tc>
        <w:tc>
          <w:tcPr>
            <w:tcW w:w="5125" w:type="dxa"/>
            <w:vAlign w:val="center"/>
          </w:tcPr>
          <w:p w14:paraId="46D06E4F" w14:textId="77777777" w:rsidR="003C56C6" w:rsidRPr="00743632" w:rsidRDefault="003C56C6" w:rsidP="00743632">
            <w:pPr>
              <w:pStyle w:val="BodyTextFirstIndent2"/>
              <w:spacing w:line="360" w:lineRule="auto"/>
              <w:ind w:leftChars="0" w:left="0" w:firstLineChars="0" w:firstLine="0"/>
              <w:rPr>
                <w:rFonts w:ascii="SimSun" w:hAnsi="SimSun"/>
                <w:szCs w:val="21"/>
              </w:rPr>
            </w:pPr>
            <w:r w:rsidRPr="00743632">
              <w:rPr>
                <w:rFonts w:ascii="SimSun" w:hAnsi="SimSun"/>
                <w:szCs w:val="21"/>
              </w:rPr>
              <w:t>全平台无功能、用户数与时间限制</w:t>
            </w:r>
          </w:p>
        </w:tc>
        <w:tc>
          <w:tcPr>
            <w:tcW w:w="790" w:type="dxa"/>
            <w:vAlign w:val="center"/>
          </w:tcPr>
          <w:p w14:paraId="45249993" w14:textId="77777777" w:rsidR="003C56C6" w:rsidRDefault="00743632" w:rsidP="006F0E17">
            <w:pPr>
              <w:pStyle w:val="a1"/>
              <w:spacing w:line="240" w:lineRule="auto"/>
              <w:ind w:right="0"/>
              <w:rPr>
                <w:rFonts w:hAnsi="SimSun" w:cs="Times New Roman"/>
              </w:rPr>
            </w:pPr>
            <w:r>
              <w:rPr>
                <w:rFonts w:asciiTheme="minorEastAsia" w:eastAsiaTheme="minorEastAsia" w:hAnsiTheme="minorEastAsia" w:cs="FangSong"/>
                <w:color w:val="auto"/>
              </w:rPr>
              <w:t>#</w:t>
            </w:r>
          </w:p>
        </w:tc>
      </w:tr>
      <w:tr w:rsidR="003C56C6" w14:paraId="7ABE9107" w14:textId="77777777" w:rsidTr="006F0E17">
        <w:trPr>
          <w:trHeight w:val="454"/>
          <w:jc w:val="center"/>
        </w:trPr>
        <w:tc>
          <w:tcPr>
            <w:tcW w:w="709" w:type="dxa"/>
            <w:vAlign w:val="center"/>
          </w:tcPr>
          <w:p w14:paraId="1BEFA225" w14:textId="77777777" w:rsidR="003C56C6" w:rsidRDefault="003C56C6" w:rsidP="002C46BF">
            <w:pPr>
              <w:pStyle w:val="a1"/>
              <w:spacing w:line="240" w:lineRule="auto"/>
              <w:ind w:right="0"/>
              <w:rPr>
                <w:rFonts w:hAnsi="SimSun" w:cs="Times New Roman"/>
              </w:rPr>
            </w:pPr>
            <w:r>
              <w:rPr>
                <w:rFonts w:hAnsi="SimSun" w:cs="Times New Roman"/>
              </w:rPr>
              <w:t>3</w:t>
            </w:r>
          </w:p>
        </w:tc>
        <w:tc>
          <w:tcPr>
            <w:tcW w:w="792" w:type="dxa"/>
            <w:vMerge/>
            <w:vAlign w:val="center"/>
          </w:tcPr>
          <w:p w14:paraId="532C1937" w14:textId="77777777" w:rsidR="003C56C6" w:rsidRDefault="003C56C6" w:rsidP="002C46BF">
            <w:pPr>
              <w:rPr>
                <w:rFonts w:ascii="SimSun" w:hAnsi="SimSun"/>
                <w:szCs w:val="21"/>
              </w:rPr>
            </w:pPr>
          </w:p>
        </w:tc>
        <w:tc>
          <w:tcPr>
            <w:tcW w:w="1029" w:type="dxa"/>
            <w:vMerge/>
          </w:tcPr>
          <w:p w14:paraId="5DD04086" w14:textId="77777777" w:rsidR="003C56C6" w:rsidRDefault="003C56C6" w:rsidP="002C46BF">
            <w:pPr>
              <w:rPr>
                <w:rFonts w:ascii="SimSun" w:hAnsi="SimSun"/>
                <w:szCs w:val="21"/>
              </w:rPr>
            </w:pPr>
          </w:p>
        </w:tc>
        <w:tc>
          <w:tcPr>
            <w:tcW w:w="5125" w:type="dxa"/>
            <w:vAlign w:val="center"/>
          </w:tcPr>
          <w:p w14:paraId="194843F3" w14:textId="77777777" w:rsidR="003C56C6" w:rsidRPr="00743632" w:rsidRDefault="003C56C6" w:rsidP="00743632">
            <w:pPr>
              <w:pStyle w:val="BodyTextFirstIndent2"/>
              <w:spacing w:line="360" w:lineRule="auto"/>
              <w:ind w:leftChars="0" w:left="0" w:firstLineChars="0" w:firstLine="0"/>
              <w:rPr>
                <w:rFonts w:ascii="SimSun" w:hAnsi="SimSun"/>
                <w:szCs w:val="21"/>
              </w:rPr>
            </w:pPr>
            <w:r w:rsidRPr="00743632">
              <w:rPr>
                <w:rFonts w:ascii="SimSun" w:hAnsi="SimSun"/>
                <w:szCs w:val="21"/>
              </w:rPr>
              <w:t>永久支持平台升级，无升级费用</w:t>
            </w:r>
          </w:p>
        </w:tc>
        <w:tc>
          <w:tcPr>
            <w:tcW w:w="790" w:type="dxa"/>
            <w:vAlign w:val="center"/>
          </w:tcPr>
          <w:p w14:paraId="04639101" w14:textId="77777777" w:rsidR="003C56C6" w:rsidRDefault="00743632" w:rsidP="006F0E17">
            <w:pPr>
              <w:pStyle w:val="a1"/>
              <w:spacing w:line="240" w:lineRule="auto"/>
              <w:ind w:right="0"/>
              <w:rPr>
                <w:rFonts w:hAnsi="SimSun" w:cs="Times New Roman"/>
              </w:rPr>
            </w:pPr>
            <w:r>
              <w:rPr>
                <w:rFonts w:asciiTheme="minorEastAsia" w:eastAsiaTheme="minorEastAsia" w:hAnsiTheme="minorEastAsia" w:cs="FangSong"/>
                <w:color w:val="auto"/>
              </w:rPr>
              <w:t>#</w:t>
            </w:r>
          </w:p>
        </w:tc>
      </w:tr>
      <w:tr w:rsidR="003C56C6" w14:paraId="4B43F730" w14:textId="77777777" w:rsidTr="006F0E17">
        <w:trPr>
          <w:trHeight w:val="454"/>
          <w:jc w:val="center"/>
        </w:trPr>
        <w:tc>
          <w:tcPr>
            <w:tcW w:w="709" w:type="dxa"/>
            <w:vAlign w:val="center"/>
          </w:tcPr>
          <w:p w14:paraId="7BCEA630" w14:textId="77777777" w:rsidR="003C56C6" w:rsidRDefault="003C56C6" w:rsidP="002C46BF">
            <w:pPr>
              <w:pStyle w:val="a1"/>
              <w:spacing w:line="240" w:lineRule="auto"/>
              <w:ind w:right="0"/>
              <w:rPr>
                <w:rFonts w:hAnsi="SimSun" w:cs="Times New Roman"/>
              </w:rPr>
            </w:pPr>
            <w:r>
              <w:rPr>
                <w:rFonts w:hAnsi="SimSun" w:cs="Times New Roman"/>
              </w:rPr>
              <w:t>4</w:t>
            </w:r>
          </w:p>
        </w:tc>
        <w:tc>
          <w:tcPr>
            <w:tcW w:w="792" w:type="dxa"/>
            <w:vMerge/>
            <w:vAlign w:val="center"/>
          </w:tcPr>
          <w:p w14:paraId="41CA67F6" w14:textId="77777777" w:rsidR="003C56C6" w:rsidRDefault="003C56C6" w:rsidP="002C46BF">
            <w:pPr>
              <w:rPr>
                <w:rFonts w:ascii="SimSun" w:hAnsi="SimSun"/>
                <w:szCs w:val="21"/>
              </w:rPr>
            </w:pPr>
          </w:p>
        </w:tc>
        <w:tc>
          <w:tcPr>
            <w:tcW w:w="1029" w:type="dxa"/>
            <w:vMerge/>
            <w:vAlign w:val="center"/>
          </w:tcPr>
          <w:p w14:paraId="0D033132" w14:textId="77777777" w:rsidR="003C56C6" w:rsidRDefault="003C56C6" w:rsidP="002C46BF">
            <w:pPr>
              <w:rPr>
                <w:rFonts w:ascii="SimSun" w:hAnsi="SimSun"/>
                <w:szCs w:val="21"/>
              </w:rPr>
            </w:pPr>
          </w:p>
        </w:tc>
        <w:tc>
          <w:tcPr>
            <w:tcW w:w="5125" w:type="dxa"/>
            <w:vAlign w:val="center"/>
          </w:tcPr>
          <w:p w14:paraId="4E83030F" w14:textId="77777777" w:rsidR="003C56C6" w:rsidRPr="00743632" w:rsidRDefault="003C56C6" w:rsidP="00743632">
            <w:pPr>
              <w:pStyle w:val="BodyTextFirstIndent2"/>
              <w:spacing w:line="360" w:lineRule="auto"/>
              <w:ind w:leftChars="0" w:left="0" w:firstLineChars="0" w:firstLine="0"/>
              <w:rPr>
                <w:rFonts w:ascii="SimSun" w:hAnsi="SimSun"/>
                <w:szCs w:val="21"/>
              </w:rPr>
            </w:pPr>
            <w:r w:rsidRPr="00743632">
              <w:rPr>
                <w:rFonts w:ascii="SimSun" w:hAnsi="SimSun"/>
                <w:szCs w:val="21"/>
              </w:rPr>
              <w:t>免费开发文档支持、视频教程支持</w:t>
            </w:r>
          </w:p>
        </w:tc>
        <w:tc>
          <w:tcPr>
            <w:tcW w:w="790" w:type="dxa"/>
            <w:vAlign w:val="center"/>
          </w:tcPr>
          <w:p w14:paraId="1319439F" w14:textId="77777777" w:rsidR="003C56C6" w:rsidRDefault="00743632" w:rsidP="006F0E17">
            <w:pPr>
              <w:pStyle w:val="a1"/>
              <w:spacing w:line="240" w:lineRule="auto"/>
              <w:ind w:right="0"/>
              <w:rPr>
                <w:rFonts w:hAnsi="SimSun" w:cs="Times New Roman"/>
              </w:rPr>
            </w:pPr>
            <w:r>
              <w:rPr>
                <w:rFonts w:asciiTheme="minorEastAsia" w:eastAsiaTheme="minorEastAsia" w:hAnsiTheme="minorEastAsia" w:cs="FangSong"/>
                <w:color w:val="auto"/>
              </w:rPr>
              <w:t>#</w:t>
            </w:r>
          </w:p>
        </w:tc>
      </w:tr>
      <w:tr w:rsidR="003C56C6" w14:paraId="43FAA987" w14:textId="77777777" w:rsidTr="006F0E17">
        <w:trPr>
          <w:trHeight w:val="454"/>
          <w:jc w:val="center"/>
        </w:trPr>
        <w:tc>
          <w:tcPr>
            <w:tcW w:w="709" w:type="dxa"/>
            <w:vAlign w:val="center"/>
          </w:tcPr>
          <w:p w14:paraId="096ED0C5" w14:textId="77777777" w:rsidR="003C56C6" w:rsidRDefault="003C56C6" w:rsidP="002C46BF">
            <w:pPr>
              <w:pStyle w:val="a1"/>
              <w:spacing w:line="240" w:lineRule="auto"/>
              <w:ind w:right="0"/>
              <w:rPr>
                <w:rFonts w:hAnsi="SimSun" w:cs="Times New Roman"/>
              </w:rPr>
            </w:pPr>
            <w:r>
              <w:rPr>
                <w:rFonts w:hAnsi="SimSun" w:cs="Times New Roman"/>
              </w:rPr>
              <w:t>5</w:t>
            </w:r>
          </w:p>
        </w:tc>
        <w:tc>
          <w:tcPr>
            <w:tcW w:w="792" w:type="dxa"/>
            <w:vMerge/>
            <w:vAlign w:val="center"/>
          </w:tcPr>
          <w:p w14:paraId="7B4BD15B" w14:textId="77777777" w:rsidR="003C56C6" w:rsidRDefault="003C56C6" w:rsidP="002C46BF">
            <w:pPr>
              <w:rPr>
                <w:rFonts w:ascii="SimSun" w:hAnsi="SimSun"/>
                <w:szCs w:val="21"/>
              </w:rPr>
            </w:pPr>
          </w:p>
        </w:tc>
        <w:tc>
          <w:tcPr>
            <w:tcW w:w="1029" w:type="dxa"/>
            <w:vMerge/>
            <w:vAlign w:val="center"/>
          </w:tcPr>
          <w:p w14:paraId="26AB8E51" w14:textId="77777777" w:rsidR="003C56C6" w:rsidRDefault="003C56C6" w:rsidP="002C46BF">
            <w:pPr>
              <w:rPr>
                <w:rFonts w:ascii="SimSun" w:hAnsi="SimSun"/>
                <w:szCs w:val="21"/>
              </w:rPr>
            </w:pPr>
          </w:p>
        </w:tc>
        <w:tc>
          <w:tcPr>
            <w:tcW w:w="5125" w:type="dxa"/>
            <w:vAlign w:val="center"/>
          </w:tcPr>
          <w:p w14:paraId="1E7F6F74" w14:textId="77777777" w:rsidR="003C56C6" w:rsidRPr="00743632" w:rsidRDefault="003C56C6" w:rsidP="00743632">
            <w:pPr>
              <w:pStyle w:val="BodyTextFirstIndent2"/>
              <w:spacing w:line="360" w:lineRule="auto"/>
              <w:ind w:leftChars="0" w:left="0" w:firstLineChars="0" w:firstLine="0"/>
              <w:rPr>
                <w:rFonts w:ascii="SimSun" w:hAnsi="SimSun"/>
                <w:szCs w:val="21"/>
              </w:rPr>
            </w:pPr>
            <w:r w:rsidRPr="00743632">
              <w:rPr>
                <w:rFonts w:ascii="SimSun" w:hAnsi="SimSun"/>
                <w:szCs w:val="21"/>
              </w:rPr>
              <w:t>支持二次开发，无功能限制</w:t>
            </w:r>
          </w:p>
        </w:tc>
        <w:tc>
          <w:tcPr>
            <w:tcW w:w="790" w:type="dxa"/>
            <w:vAlign w:val="center"/>
          </w:tcPr>
          <w:p w14:paraId="19E36732" w14:textId="77777777" w:rsidR="003C56C6" w:rsidRDefault="00743632" w:rsidP="006F0E17">
            <w:pPr>
              <w:pStyle w:val="a1"/>
              <w:spacing w:line="240" w:lineRule="auto"/>
              <w:ind w:right="0"/>
              <w:rPr>
                <w:rFonts w:hAnsi="SimSun" w:cs="Times New Roman"/>
              </w:rPr>
            </w:pPr>
            <w:r>
              <w:rPr>
                <w:rFonts w:asciiTheme="minorEastAsia" w:eastAsiaTheme="minorEastAsia" w:hAnsiTheme="minorEastAsia" w:cs="FangSong"/>
                <w:color w:val="auto"/>
              </w:rPr>
              <w:t>#</w:t>
            </w:r>
          </w:p>
        </w:tc>
      </w:tr>
      <w:tr w:rsidR="003C56C6" w14:paraId="702D6B00" w14:textId="77777777" w:rsidTr="006F0E17">
        <w:trPr>
          <w:trHeight w:val="454"/>
          <w:jc w:val="center"/>
        </w:trPr>
        <w:tc>
          <w:tcPr>
            <w:tcW w:w="709" w:type="dxa"/>
            <w:vAlign w:val="center"/>
          </w:tcPr>
          <w:p w14:paraId="02467B03" w14:textId="77777777" w:rsidR="003C56C6" w:rsidRDefault="003C56C6" w:rsidP="002C46BF">
            <w:pPr>
              <w:pStyle w:val="a1"/>
              <w:spacing w:line="240" w:lineRule="auto"/>
              <w:ind w:right="0"/>
              <w:rPr>
                <w:rFonts w:hAnsi="SimSun" w:cs="Times New Roman"/>
              </w:rPr>
            </w:pPr>
            <w:r>
              <w:rPr>
                <w:rFonts w:hAnsi="SimSun" w:cs="Times New Roman"/>
              </w:rPr>
              <w:t>6</w:t>
            </w:r>
          </w:p>
        </w:tc>
        <w:tc>
          <w:tcPr>
            <w:tcW w:w="792" w:type="dxa"/>
            <w:vMerge/>
            <w:vAlign w:val="center"/>
          </w:tcPr>
          <w:p w14:paraId="64E9C2D5" w14:textId="77777777" w:rsidR="003C56C6" w:rsidRDefault="003C56C6" w:rsidP="002C46BF">
            <w:pPr>
              <w:rPr>
                <w:rFonts w:ascii="SimSun" w:hAnsi="SimSun"/>
                <w:szCs w:val="21"/>
              </w:rPr>
            </w:pPr>
          </w:p>
        </w:tc>
        <w:tc>
          <w:tcPr>
            <w:tcW w:w="1029" w:type="dxa"/>
            <w:vMerge/>
            <w:vAlign w:val="center"/>
          </w:tcPr>
          <w:p w14:paraId="76E44DAE" w14:textId="77777777" w:rsidR="003C56C6" w:rsidRDefault="003C56C6" w:rsidP="002C46BF">
            <w:pPr>
              <w:rPr>
                <w:rFonts w:ascii="SimSun" w:hAnsi="SimSun"/>
                <w:szCs w:val="21"/>
              </w:rPr>
            </w:pPr>
          </w:p>
        </w:tc>
        <w:tc>
          <w:tcPr>
            <w:tcW w:w="5125" w:type="dxa"/>
            <w:vAlign w:val="center"/>
          </w:tcPr>
          <w:p w14:paraId="2F84F70F" w14:textId="77777777" w:rsidR="003C56C6" w:rsidRPr="00743632" w:rsidRDefault="003C56C6" w:rsidP="00743632">
            <w:pPr>
              <w:pStyle w:val="BodyTextFirstIndent2"/>
              <w:spacing w:line="360" w:lineRule="auto"/>
              <w:ind w:leftChars="0" w:left="0" w:firstLineChars="0" w:firstLine="0"/>
              <w:rPr>
                <w:rFonts w:ascii="SimSun" w:hAnsi="SimSun"/>
                <w:szCs w:val="21"/>
              </w:rPr>
            </w:pPr>
            <w:r w:rsidRPr="00743632">
              <w:rPr>
                <w:rFonts w:ascii="SimSun" w:hAnsi="SimSun"/>
                <w:szCs w:val="21"/>
              </w:rPr>
              <w:t>支持私有化、内网、集群化部署</w:t>
            </w:r>
          </w:p>
        </w:tc>
        <w:tc>
          <w:tcPr>
            <w:tcW w:w="790" w:type="dxa"/>
            <w:vAlign w:val="center"/>
          </w:tcPr>
          <w:p w14:paraId="1B06D531" w14:textId="77777777" w:rsidR="003C56C6" w:rsidRDefault="00743632" w:rsidP="006F0E17">
            <w:pPr>
              <w:pStyle w:val="a1"/>
              <w:spacing w:line="240" w:lineRule="auto"/>
              <w:ind w:right="0"/>
              <w:rPr>
                <w:rFonts w:hAnsi="SimSun" w:cs="Times New Roman"/>
              </w:rPr>
            </w:pPr>
            <w:r>
              <w:rPr>
                <w:rFonts w:asciiTheme="minorEastAsia" w:eastAsiaTheme="minorEastAsia" w:hAnsiTheme="minorEastAsia" w:cs="FangSong"/>
                <w:color w:val="auto"/>
              </w:rPr>
              <w:t>#</w:t>
            </w:r>
          </w:p>
        </w:tc>
      </w:tr>
      <w:tr w:rsidR="003C56C6" w14:paraId="375F5FEC" w14:textId="77777777" w:rsidTr="006F0E17">
        <w:trPr>
          <w:trHeight w:val="454"/>
          <w:jc w:val="center"/>
        </w:trPr>
        <w:tc>
          <w:tcPr>
            <w:tcW w:w="709" w:type="dxa"/>
            <w:vAlign w:val="center"/>
          </w:tcPr>
          <w:p w14:paraId="196ED3AB" w14:textId="77777777" w:rsidR="003C56C6" w:rsidRDefault="003C56C6" w:rsidP="002C46BF">
            <w:pPr>
              <w:pStyle w:val="a1"/>
              <w:spacing w:line="240" w:lineRule="auto"/>
              <w:ind w:right="0"/>
              <w:rPr>
                <w:rFonts w:hAnsi="SimSun" w:cs="Times New Roman"/>
              </w:rPr>
            </w:pPr>
            <w:r>
              <w:rPr>
                <w:rFonts w:hAnsi="SimSun" w:cs="Times New Roman"/>
              </w:rPr>
              <w:t>7</w:t>
            </w:r>
          </w:p>
        </w:tc>
        <w:tc>
          <w:tcPr>
            <w:tcW w:w="792" w:type="dxa"/>
            <w:vMerge/>
            <w:vAlign w:val="center"/>
          </w:tcPr>
          <w:p w14:paraId="4BBAF38E" w14:textId="77777777" w:rsidR="003C56C6" w:rsidRDefault="003C56C6" w:rsidP="002C46BF">
            <w:pPr>
              <w:rPr>
                <w:rFonts w:ascii="SimSun" w:hAnsi="SimSun"/>
                <w:szCs w:val="21"/>
              </w:rPr>
            </w:pPr>
          </w:p>
        </w:tc>
        <w:tc>
          <w:tcPr>
            <w:tcW w:w="1029" w:type="dxa"/>
            <w:vMerge/>
            <w:vAlign w:val="center"/>
          </w:tcPr>
          <w:p w14:paraId="5E1E5D69" w14:textId="77777777" w:rsidR="003C56C6" w:rsidRDefault="003C56C6" w:rsidP="002C46BF">
            <w:pPr>
              <w:rPr>
                <w:rFonts w:ascii="SimSun" w:hAnsi="SimSun"/>
                <w:szCs w:val="21"/>
              </w:rPr>
            </w:pPr>
          </w:p>
        </w:tc>
        <w:tc>
          <w:tcPr>
            <w:tcW w:w="5125" w:type="dxa"/>
            <w:vAlign w:val="center"/>
          </w:tcPr>
          <w:p w14:paraId="4DF26248" w14:textId="77777777" w:rsidR="003C56C6" w:rsidRPr="00743632" w:rsidRDefault="003C56C6" w:rsidP="00743632">
            <w:pPr>
              <w:pStyle w:val="BodyTextFirstIndent2"/>
              <w:spacing w:line="360" w:lineRule="auto"/>
              <w:ind w:leftChars="0" w:left="0" w:firstLineChars="0" w:firstLine="0"/>
              <w:rPr>
                <w:rFonts w:ascii="SimSun" w:hAnsi="SimSun"/>
                <w:szCs w:val="21"/>
              </w:rPr>
            </w:pPr>
            <w:r w:rsidRPr="00743632">
              <w:rPr>
                <w:rFonts w:ascii="SimSun" w:hAnsi="SimSun"/>
                <w:szCs w:val="21"/>
              </w:rPr>
              <w:t>支持低代码模式、源码级二次开发</w:t>
            </w:r>
          </w:p>
        </w:tc>
        <w:tc>
          <w:tcPr>
            <w:tcW w:w="790" w:type="dxa"/>
            <w:vAlign w:val="center"/>
          </w:tcPr>
          <w:p w14:paraId="66B13587" w14:textId="77777777" w:rsidR="003C56C6" w:rsidRDefault="00743632" w:rsidP="006F0E17">
            <w:pPr>
              <w:pStyle w:val="a1"/>
              <w:spacing w:line="240" w:lineRule="auto"/>
              <w:ind w:right="0"/>
              <w:rPr>
                <w:rFonts w:hAnsi="SimSun" w:cs="Times New Roman"/>
              </w:rPr>
            </w:pPr>
            <w:r>
              <w:rPr>
                <w:rFonts w:asciiTheme="minorEastAsia" w:eastAsiaTheme="minorEastAsia" w:hAnsiTheme="minorEastAsia" w:cs="FangSong"/>
                <w:color w:val="auto"/>
              </w:rPr>
              <w:t>#</w:t>
            </w:r>
          </w:p>
        </w:tc>
      </w:tr>
      <w:tr w:rsidR="003C56C6" w14:paraId="2D30AB83" w14:textId="77777777" w:rsidTr="006F0E17">
        <w:trPr>
          <w:trHeight w:val="454"/>
          <w:jc w:val="center"/>
        </w:trPr>
        <w:tc>
          <w:tcPr>
            <w:tcW w:w="709" w:type="dxa"/>
            <w:vAlign w:val="center"/>
          </w:tcPr>
          <w:p w14:paraId="60EFBF71" w14:textId="77777777" w:rsidR="003C56C6" w:rsidRDefault="003C56C6" w:rsidP="002C46BF">
            <w:pPr>
              <w:pStyle w:val="a1"/>
              <w:spacing w:line="240" w:lineRule="auto"/>
              <w:ind w:right="0"/>
              <w:rPr>
                <w:rFonts w:hAnsi="SimSun" w:cs="Times New Roman"/>
              </w:rPr>
            </w:pPr>
            <w:r>
              <w:rPr>
                <w:rFonts w:hAnsi="SimSun" w:cs="Times New Roman"/>
              </w:rPr>
              <w:t>8</w:t>
            </w:r>
          </w:p>
        </w:tc>
        <w:tc>
          <w:tcPr>
            <w:tcW w:w="792" w:type="dxa"/>
            <w:vMerge/>
            <w:vAlign w:val="center"/>
          </w:tcPr>
          <w:p w14:paraId="689042AA" w14:textId="77777777" w:rsidR="003C56C6" w:rsidRDefault="003C56C6" w:rsidP="002C46BF">
            <w:pPr>
              <w:rPr>
                <w:rFonts w:ascii="SimSun" w:hAnsi="SimSun"/>
                <w:szCs w:val="21"/>
              </w:rPr>
            </w:pPr>
          </w:p>
        </w:tc>
        <w:tc>
          <w:tcPr>
            <w:tcW w:w="1029" w:type="dxa"/>
            <w:vMerge/>
            <w:vAlign w:val="center"/>
          </w:tcPr>
          <w:p w14:paraId="015A7430" w14:textId="77777777" w:rsidR="003C56C6" w:rsidRDefault="003C56C6" w:rsidP="002C46BF">
            <w:pPr>
              <w:rPr>
                <w:rFonts w:ascii="SimSun" w:hAnsi="SimSun"/>
                <w:szCs w:val="21"/>
              </w:rPr>
            </w:pPr>
          </w:p>
        </w:tc>
        <w:tc>
          <w:tcPr>
            <w:tcW w:w="5125" w:type="dxa"/>
            <w:vAlign w:val="center"/>
          </w:tcPr>
          <w:p w14:paraId="062815A8" w14:textId="77777777" w:rsidR="003C56C6" w:rsidRPr="00743632" w:rsidRDefault="003C56C6" w:rsidP="00743632">
            <w:pPr>
              <w:pStyle w:val="BodyTextFirstIndent2"/>
              <w:spacing w:line="360" w:lineRule="auto"/>
              <w:ind w:leftChars="0" w:left="0" w:firstLineChars="0" w:firstLine="0"/>
              <w:rPr>
                <w:rFonts w:ascii="SimSun" w:hAnsi="SimSun"/>
                <w:szCs w:val="21"/>
              </w:rPr>
            </w:pPr>
            <w:r w:rsidRPr="00743632">
              <w:rPr>
                <w:rFonts w:ascii="SimSun" w:hAnsi="SimSun"/>
                <w:szCs w:val="21"/>
              </w:rPr>
              <w:t>支持国产操作系统与国产数据库</w:t>
            </w:r>
          </w:p>
        </w:tc>
        <w:tc>
          <w:tcPr>
            <w:tcW w:w="790" w:type="dxa"/>
            <w:vAlign w:val="center"/>
          </w:tcPr>
          <w:p w14:paraId="4AD374B2" w14:textId="77777777" w:rsidR="003C56C6" w:rsidRDefault="00743632" w:rsidP="006F0E17">
            <w:pPr>
              <w:pStyle w:val="a1"/>
              <w:spacing w:line="240" w:lineRule="auto"/>
              <w:ind w:right="0"/>
              <w:rPr>
                <w:rFonts w:hAnsi="SimSun" w:cs="Times New Roman"/>
              </w:rPr>
            </w:pPr>
            <w:r>
              <w:rPr>
                <w:rFonts w:asciiTheme="minorEastAsia" w:eastAsiaTheme="minorEastAsia" w:hAnsiTheme="minorEastAsia" w:cs="FangSong"/>
                <w:color w:val="auto"/>
              </w:rPr>
              <w:t>#</w:t>
            </w:r>
          </w:p>
        </w:tc>
      </w:tr>
      <w:tr w:rsidR="003C56C6" w14:paraId="7DAB29C5" w14:textId="77777777" w:rsidTr="006F0E17">
        <w:trPr>
          <w:trHeight w:val="454"/>
          <w:jc w:val="center"/>
        </w:trPr>
        <w:tc>
          <w:tcPr>
            <w:tcW w:w="709" w:type="dxa"/>
            <w:vAlign w:val="center"/>
          </w:tcPr>
          <w:p w14:paraId="3F3088D2" w14:textId="77777777" w:rsidR="003C56C6" w:rsidRDefault="003C56C6" w:rsidP="002C46BF">
            <w:pPr>
              <w:pStyle w:val="a1"/>
              <w:spacing w:line="240" w:lineRule="auto"/>
              <w:ind w:right="0"/>
              <w:rPr>
                <w:rFonts w:hAnsi="SimSun" w:cs="Times New Roman"/>
              </w:rPr>
            </w:pPr>
            <w:r>
              <w:rPr>
                <w:rFonts w:hAnsi="SimSun" w:cs="Times New Roman"/>
              </w:rPr>
              <w:t>9</w:t>
            </w:r>
          </w:p>
        </w:tc>
        <w:tc>
          <w:tcPr>
            <w:tcW w:w="792" w:type="dxa"/>
            <w:vMerge/>
            <w:vAlign w:val="center"/>
          </w:tcPr>
          <w:p w14:paraId="43FDBE06" w14:textId="77777777" w:rsidR="003C56C6" w:rsidRDefault="003C56C6" w:rsidP="002C46BF">
            <w:pPr>
              <w:rPr>
                <w:rFonts w:ascii="SimSun" w:hAnsi="SimSun"/>
                <w:szCs w:val="21"/>
              </w:rPr>
            </w:pPr>
          </w:p>
        </w:tc>
        <w:tc>
          <w:tcPr>
            <w:tcW w:w="1029" w:type="dxa"/>
            <w:vMerge/>
            <w:vAlign w:val="center"/>
          </w:tcPr>
          <w:p w14:paraId="786FCEEF" w14:textId="77777777" w:rsidR="003C56C6" w:rsidRDefault="003C56C6" w:rsidP="002C46BF">
            <w:pPr>
              <w:rPr>
                <w:rFonts w:ascii="SimSun" w:hAnsi="SimSun"/>
                <w:szCs w:val="21"/>
              </w:rPr>
            </w:pPr>
          </w:p>
        </w:tc>
        <w:tc>
          <w:tcPr>
            <w:tcW w:w="5125" w:type="dxa"/>
            <w:vAlign w:val="center"/>
          </w:tcPr>
          <w:p w14:paraId="74629018" w14:textId="77777777" w:rsidR="003C56C6" w:rsidRPr="00743632" w:rsidRDefault="003C56C6" w:rsidP="00743632">
            <w:pPr>
              <w:pStyle w:val="BodyTextFirstIndent2"/>
              <w:spacing w:line="360" w:lineRule="auto"/>
              <w:ind w:leftChars="0" w:left="0" w:firstLineChars="0" w:firstLine="0"/>
              <w:rPr>
                <w:rFonts w:ascii="SimSun" w:hAnsi="SimSun"/>
                <w:szCs w:val="21"/>
              </w:rPr>
            </w:pPr>
            <w:r w:rsidRPr="00743632">
              <w:rPr>
                <w:rFonts w:ascii="SimSun" w:hAnsi="SimSun"/>
                <w:szCs w:val="21"/>
              </w:rPr>
              <w:t>信创体系主要产品高度兼容性</w:t>
            </w:r>
          </w:p>
        </w:tc>
        <w:tc>
          <w:tcPr>
            <w:tcW w:w="790" w:type="dxa"/>
            <w:vAlign w:val="center"/>
          </w:tcPr>
          <w:p w14:paraId="043EF0DE" w14:textId="77777777" w:rsidR="003C56C6" w:rsidRDefault="00743632" w:rsidP="006F0E17">
            <w:pPr>
              <w:pStyle w:val="a1"/>
              <w:spacing w:line="240" w:lineRule="auto"/>
              <w:ind w:right="0"/>
              <w:rPr>
                <w:rFonts w:hAnsi="SimSun" w:cs="Times New Roman"/>
              </w:rPr>
            </w:pPr>
            <w:r>
              <w:rPr>
                <w:rFonts w:asciiTheme="minorEastAsia" w:eastAsiaTheme="minorEastAsia" w:hAnsiTheme="minorEastAsia" w:cs="FangSong"/>
                <w:color w:val="auto"/>
              </w:rPr>
              <w:t>#</w:t>
            </w:r>
          </w:p>
        </w:tc>
      </w:tr>
      <w:tr w:rsidR="003C56C6" w14:paraId="6E8C76C4" w14:textId="77777777" w:rsidTr="006F0E17">
        <w:trPr>
          <w:trHeight w:val="454"/>
          <w:jc w:val="center"/>
        </w:trPr>
        <w:tc>
          <w:tcPr>
            <w:tcW w:w="709" w:type="dxa"/>
            <w:vAlign w:val="center"/>
          </w:tcPr>
          <w:p w14:paraId="2A6E6274" w14:textId="77777777" w:rsidR="003C56C6" w:rsidRDefault="003C56C6" w:rsidP="002C46BF">
            <w:pPr>
              <w:pStyle w:val="a1"/>
              <w:spacing w:line="240" w:lineRule="auto"/>
              <w:ind w:right="0"/>
              <w:rPr>
                <w:rFonts w:hAnsi="SimSun" w:cs="Times New Roman"/>
              </w:rPr>
            </w:pPr>
            <w:r>
              <w:rPr>
                <w:rFonts w:hAnsi="SimSun" w:cs="Times New Roman"/>
              </w:rPr>
              <w:t>10</w:t>
            </w:r>
          </w:p>
        </w:tc>
        <w:tc>
          <w:tcPr>
            <w:tcW w:w="792" w:type="dxa"/>
            <w:vMerge/>
            <w:vAlign w:val="center"/>
          </w:tcPr>
          <w:p w14:paraId="67C3C797" w14:textId="77777777" w:rsidR="003C56C6" w:rsidRDefault="003C56C6" w:rsidP="002C46BF">
            <w:pPr>
              <w:rPr>
                <w:rFonts w:ascii="SimSun" w:hAnsi="SimSun"/>
                <w:szCs w:val="21"/>
              </w:rPr>
            </w:pPr>
          </w:p>
        </w:tc>
        <w:tc>
          <w:tcPr>
            <w:tcW w:w="1029" w:type="dxa"/>
            <w:vMerge/>
            <w:vAlign w:val="center"/>
          </w:tcPr>
          <w:p w14:paraId="5CCCE8AF" w14:textId="77777777" w:rsidR="003C56C6" w:rsidRDefault="003C56C6" w:rsidP="002C46BF">
            <w:pPr>
              <w:rPr>
                <w:rFonts w:ascii="SimSun" w:hAnsi="SimSun"/>
                <w:szCs w:val="21"/>
              </w:rPr>
            </w:pPr>
          </w:p>
        </w:tc>
        <w:tc>
          <w:tcPr>
            <w:tcW w:w="5125" w:type="dxa"/>
            <w:vAlign w:val="center"/>
          </w:tcPr>
          <w:p w14:paraId="3C0772F1" w14:textId="77777777" w:rsidR="003C56C6" w:rsidRPr="00743632" w:rsidRDefault="003C56C6" w:rsidP="00743632">
            <w:pPr>
              <w:pStyle w:val="BodyTextFirstIndent2"/>
              <w:spacing w:line="360" w:lineRule="auto"/>
              <w:ind w:leftChars="0" w:left="0" w:firstLineChars="0" w:firstLine="0"/>
              <w:rPr>
                <w:rFonts w:ascii="SimSun" w:hAnsi="SimSun"/>
                <w:szCs w:val="21"/>
              </w:rPr>
            </w:pPr>
            <w:r w:rsidRPr="00743632">
              <w:rPr>
                <w:rFonts w:ascii="SimSun" w:hAnsi="SimSun"/>
                <w:szCs w:val="21"/>
              </w:rPr>
              <w:t>应用市场众多精品应用免费下载</w:t>
            </w:r>
          </w:p>
        </w:tc>
        <w:tc>
          <w:tcPr>
            <w:tcW w:w="790" w:type="dxa"/>
            <w:vAlign w:val="center"/>
          </w:tcPr>
          <w:p w14:paraId="04D15A93" w14:textId="77777777" w:rsidR="003C56C6" w:rsidRDefault="00743632" w:rsidP="006F0E17">
            <w:pPr>
              <w:pStyle w:val="a1"/>
              <w:spacing w:line="240" w:lineRule="auto"/>
              <w:ind w:right="0"/>
              <w:rPr>
                <w:rFonts w:hAnsi="SimSun" w:cs="Times New Roman"/>
              </w:rPr>
            </w:pPr>
            <w:r>
              <w:rPr>
                <w:rFonts w:asciiTheme="minorEastAsia" w:eastAsiaTheme="minorEastAsia" w:hAnsiTheme="minorEastAsia" w:cs="FangSong"/>
                <w:color w:val="auto"/>
              </w:rPr>
              <w:t>#</w:t>
            </w:r>
          </w:p>
        </w:tc>
      </w:tr>
      <w:tr w:rsidR="003C56C6" w14:paraId="70DA3D58" w14:textId="77777777" w:rsidTr="006F0E17">
        <w:trPr>
          <w:trHeight w:val="454"/>
          <w:jc w:val="center"/>
        </w:trPr>
        <w:tc>
          <w:tcPr>
            <w:tcW w:w="709" w:type="dxa"/>
            <w:vAlign w:val="center"/>
          </w:tcPr>
          <w:p w14:paraId="1DB53457" w14:textId="77777777" w:rsidR="003C56C6" w:rsidRDefault="003C56C6" w:rsidP="002C46BF">
            <w:pPr>
              <w:pStyle w:val="a1"/>
              <w:spacing w:line="240" w:lineRule="auto"/>
              <w:ind w:right="0"/>
              <w:rPr>
                <w:rFonts w:hAnsi="SimSun" w:cs="Times New Roman"/>
              </w:rPr>
            </w:pPr>
            <w:r>
              <w:rPr>
                <w:rFonts w:hAnsi="SimSun" w:cs="Times New Roman"/>
              </w:rPr>
              <w:t>11</w:t>
            </w:r>
          </w:p>
        </w:tc>
        <w:tc>
          <w:tcPr>
            <w:tcW w:w="792" w:type="dxa"/>
            <w:vMerge/>
            <w:vAlign w:val="center"/>
          </w:tcPr>
          <w:p w14:paraId="4BA5C040" w14:textId="77777777" w:rsidR="003C56C6" w:rsidRDefault="003C56C6" w:rsidP="002C46BF">
            <w:pPr>
              <w:rPr>
                <w:rFonts w:ascii="SimSun" w:hAnsi="SimSun"/>
                <w:szCs w:val="21"/>
              </w:rPr>
            </w:pPr>
          </w:p>
        </w:tc>
        <w:tc>
          <w:tcPr>
            <w:tcW w:w="1029" w:type="dxa"/>
            <w:vMerge/>
            <w:vAlign w:val="center"/>
          </w:tcPr>
          <w:p w14:paraId="30CD3E81" w14:textId="77777777" w:rsidR="003C56C6" w:rsidRDefault="003C56C6" w:rsidP="002C46BF">
            <w:pPr>
              <w:rPr>
                <w:rFonts w:ascii="SimSun" w:hAnsi="SimSun"/>
                <w:szCs w:val="21"/>
              </w:rPr>
            </w:pPr>
          </w:p>
        </w:tc>
        <w:tc>
          <w:tcPr>
            <w:tcW w:w="5125" w:type="dxa"/>
            <w:vAlign w:val="center"/>
          </w:tcPr>
          <w:p w14:paraId="4CE399E1" w14:textId="77777777" w:rsidR="003C56C6" w:rsidRPr="00743632" w:rsidRDefault="003C56C6" w:rsidP="00743632">
            <w:pPr>
              <w:pStyle w:val="BodyTextFirstIndent2"/>
              <w:spacing w:line="360" w:lineRule="auto"/>
              <w:ind w:leftChars="0" w:left="0" w:firstLineChars="0" w:firstLine="0"/>
              <w:rPr>
                <w:rFonts w:ascii="SimSun" w:hAnsi="SimSun"/>
                <w:szCs w:val="21"/>
              </w:rPr>
            </w:pPr>
            <w:r w:rsidRPr="00743632">
              <w:rPr>
                <w:rFonts w:ascii="SimSun" w:hAnsi="SimSun"/>
                <w:szCs w:val="21"/>
              </w:rPr>
              <w:t>开发技术及实施培训</w:t>
            </w:r>
          </w:p>
        </w:tc>
        <w:tc>
          <w:tcPr>
            <w:tcW w:w="790" w:type="dxa"/>
            <w:vAlign w:val="center"/>
          </w:tcPr>
          <w:p w14:paraId="52931D5C" w14:textId="77777777" w:rsidR="003C56C6" w:rsidRDefault="00743632" w:rsidP="006F0E17">
            <w:pPr>
              <w:pStyle w:val="a1"/>
              <w:spacing w:line="240" w:lineRule="auto"/>
              <w:ind w:right="0"/>
              <w:rPr>
                <w:rFonts w:hAnsi="SimSun" w:cs="Times New Roman"/>
              </w:rPr>
            </w:pPr>
            <w:r>
              <w:rPr>
                <w:rFonts w:asciiTheme="minorEastAsia" w:eastAsiaTheme="minorEastAsia" w:hAnsiTheme="minorEastAsia" w:cs="FangSong"/>
                <w:color w:val="auto"/>
              </w:rPr>
              <w:t>#</w:t>
            </w:r>
          </w:p>
        </w:tc>
      </w:tr>
      <w:tr w:rsidR="003C56C6" w14:paraId="06EFECF3" w14:textId="77777777" w:rsidTr="006F0E17">
        <w:trPr>
          <w:trHeight w:val="454"/>
          <w:jc w:val="center"/>
        </w:trPr>
        <w:tc>
          <w:tcPr>
            <w:tcW w:w="709" w:type="dxa"/>
            <w:vAlign w:val="center"/>
          </w:tcPr>
          <w:p w14:paraId="7F703A86" w14:textId="77777777" w:rsidR="003C56C6" w:rsidRDefault="003C56C6" w:rsidP="002C46BF">
            <w:pPr>
              <w:pStyle w:val="a1"/>
              <w:spacing w:line="240" w:lineRule="auto"/>
              <w:ind w:right="0"/>
              <w:rPr>
                <w:rFonts w:hAnsi="SimSun" w:cs="Times New Roman"/>
              </w:rPr>
            </w:pPr>
            <w:r>
              <w:rPr>
                <w:rFonts w:hAnsi="SimSun" w:cs="Times New Roman"/>
              </w:rPr>
              <w:t>12</w:t>
            </w:r>
          </w:p>
        </w:tc>
        <w:tc>
          <w:tcPr>
            <w:tcW w:w="792" w:type="dxa"/>
            <w:vMerge/>
            <w:vAlign w:val="center"/>
          </w:tcPr>
          <w:p w14:paraId="0F8213B4" w14:textId="77777777" w:rsidR="003C56C6" w:rsidRDefault="003C56C6" w:rsidP="002C46BF">
            <w:pPr>
              <w:rPr>
                <w:rFonts w:ascii="SimSun" w:hAnsi="SimSun"/>
                <w:szCs w:val="21"/>
              </w:rPr>
            </w:pPr>
          </w:p>
        </w:tc>
        <w:tc>
          <w:tcPr>
            <w:tcW w:w="1029" w:type="dxa"/>
            <w:vMerge/>
            <w:vAlign w:val="center"/>
          </w:tcPr>
          <w:p w14:paraId="0C3A9EF6" w14:textId="77777777" w:rsidR="003C56C6" w:rsidRDefault="003C56C6" w:rsidP="002C46BF">
            <w:pPr>
              <w:rPr>
                <w:rFonts w:ascii="SimSun" w:hAnsi="SimSun"/>
                <w:szCs w:val="21"/>
              </w:rPr>
            </w:pPr>
          </w:p>
        </w:tc>
        <w:tc>
          <w:tcPr>
            <w:tcW w:w="5125" w:type="dxa"/>
            <w:vAlign w:val="center"/>
          </w:tcPr>
          <w:p w14:paraId="3FF0EA2E" w14:textId="77777777" w:rsidR="003C56C6" w:rsidRPr="00743632" w:rsidRDefault="003C56C6" w:rsidP="00743632">
            <w:pPr>
              <w:pStyle w:val="BodyTextFirstIndent2"/>
              <w:spacing w:line="360" w:lineRule="auto"/>
              <w:ind w:leftChars="0" w:left="0" w:firstLineChars="0" w:firstLine="0"/>
              <w:rPr>
                <w:rFonts w:ascii="SimSun" w:hAnsi="SimSun"/>
                <w:szCs w:val="21"/>
              </w:rPr>
            </w:pPr>
            <w:r w:rsidRPr="00743632">
              <w:rPr>
                <w:rFonts w:ascii="SimSun" w:hAnsi="SimSun"/>
                <w:szCs w:val="21"/>
              </w:rPr>
              <w:t>远程开发技术和方案指导</w:t>
            </w:r>
          </w:p>
        </w:tc>
        <w:tc>
          <w:tcPr>
            <w:tcW w:w="790" w:type="dxa"/>
            <w:vAlign w:val="center"/>
          </w:tcPr>
          <w:p w14:paraId="1854C400" w14:textId="77777777" w:rsidR="003C56C6" w:rsidRDefault="00743632" w:rsidP="006F0E17">
            <w:pPr>
              <w:pStyle w:val="a1"/>
              <w:spacing w:line="240" w:lineRule="auto"/>
              <w:ind w:right="0"/>
              <w:rPr>
                <w:rFonts w:hAnsi="SimSun" w:cs="Times New Roman"/>
              </w:rPr>
            </w:pPr>
            <w:r>
              <w:rPr>
                <w:rFonts w:asciiTheme="minorEastAsia" w:eastAsiaTheme="minorEastAsia" w:hAnsiTheme="minorEastAsia" w:cs="FangSong"/>
                <w:color w:val="auto"/>
              </w:rPr>
              <w:t>#</w:t>
            </w:r>
          </w:p>
        </w:tc>
      </w:tr>
      <w:tr w:rsidR="003C56C6" w14:paraId="46E6F853" w14:textId="77777777" w:rsidTr="006F0E17">
        <w:trPr>
          <w:trHeight w:val="454"/>
          <w:jc w:val="center"/>
        </w:trPr>
        <w:tc>
          <w:tcPr>
            <w:tcW w:w="709" w:type="dxa"/>
            <w:vAlign w:val="center"/>
          </w:tcPr>
          <w:p w14:paraId="3D61DB8D" w14:textId="77777777" w:rsidR="003C56C6" w:rsidRDefault="003C56C6" w:rsidP="002C46BF">
            <w:pPr>
              <w:pStyle w:val="a1"/>
              <w:spacing w:line="240" w:lineRule="auto"/>
              <w:ind w:right="0"/>
              <w:rPr>
                <w:rFonts w:hAnsi="SimSun" w:cs="Times New Roman"/>
              </w:rPr>
            </w:pPr>
            <w:r>
              <w:rPr>
                <w:rFonts w:hAnsi="SimSun" w:cs="Times New Roman"/>
              </w:rPr>
              <w:t>13</w:t>
            </w:r>
          </w:p>
        </w:tc>
        <w:tc>
          <w:tcPr>
            <w:tcW w:w="792" w:type="dxa"/>
            <w:vMerge/>
            <w:vAlign w:val="center"/>
          </w:tcPr>
          <w:p w14:paraId="6E308FAE" w14:textId="77777777" w:rsidR="003C56C6" w:rsidRDefault="003C56C6" w:rsidP="002C46BF">
            <w:pPr>
              <w:rPr>
                <w:rFonts w:ascii="SimSun" w:hAnsi="SimSun"/>
                <w:szCs w:val="21"/>
              </w:rPr>
            </w:pPr>
          </w:p>
        </w:tc>
        <w:tc>
          <w:tcPr>
            <w:tcW w:w="1029" w:type="dxa"/>
            <w:vMerge/>
            <w:vAlign w:val="center"/>
          </w:tcPr>
          <w:p w14:paraId="5804EFC9" w14:textId="77777777" w:rsidR="003C56C6" w:rsidRDefault="003C56C6" w:rsidP="002C46BF">
            <w:pPr>
              <w:rPr>
                <w:rFonts w:ascii="SimSun" w:hAnsi="SimSun"/>
                <w:szCs w:val="21"/>
              </w:rPr>
            </w:pPr>
          </w:p>
        </w:tc>
        <w:tc>
          <w:tcPr>
            <w:tcW w:w="5125" w:type="dxa"/>
            <w:vAlign w:val="center"/>
          </w:tcPr>
          <w:p w14:paraId="506FC94F" w14:textId="77777777" w:rsidR="003C56C6" w:rsidRPr="00743632" w:rsidRDefault="003C56C6" w:rsidP="00743632">
            <w:pPr>
              <w:pStyle w:val="BodyTextFirstIndent2"/>
              <w:spacing w:line="360" w:lineRule="auto"/>
              <w:ind w:leftChars="0" w:left="0" w:firstLineChars="0" w:firstLine="0"/>
              <w:rPr>
                <w:rFonts w:ascii="SimSun" w:hAnsi="SimSun"/>
                <w:szCs w:val="21"/>
              </w:rPr>
            </w:pPr>
            <w:r w:rsidRPr="00743632">
              <w:rPr>
                <w:rFonts w:ascii="SimSun" w:hAnsi="SimSun"/>
                <w:szCs w:val="21"/>
              </w:rPr>
              <w:t>产品OEM修改过程指导</w:t>
            </w:r>
          </w:p>
        </w:tc>
        <w:tc>
          <w:tcPr>
            <w:tcW w:w="790" w:type="dxa"/>
            <w:vAlign w:val="center"/>
          </w:tcPr>
          <w:p w14:paraId="6B8ACCFD" w14:textId="77777777" w:rsidR="003C56C6" w:rsidRDefault="00743632" w:rsidP="006F0E17">
            <w:pPr>
              <w:pStyle w:val="a1"/>
              <w:spacing w:line="240" w:lineRule="auto"/>
              <w:ind w:right="0"/>
              <w:rPr>
                <w:rFonts w:hAnsi="SimSun" w:cs="Times New Roman"/>
              </w:rPr>
            </w:pPr>
            <w:r>
              <w:rPr>
                <w:rFonts w:asciiTheme="minorEastAsia" w:eastAsiaTheme="minorEastAsia" w:hAnsiTheme="minorEastAsia" w:cs="FangSong"/>
                <w:color w:val="auto"/>
              </w:rPr>
              <w:t>#</w:t>
            </w:r>
          </w:p>
        </w:tc>
      </w:tr>
      <w:tr w:rsidR="003C56C6" w14:paraId="562DC174" w14:textId="77777777" w:rsidTr="006F0E17">
        <w:trPr>
          <w:trHeight w:val="454"/>
          <w:jc w:val="center"/>
        </w:trPr>
        <w:tc>
          <w:tcPr>
            <w:tcW w:w="709" w:type="dxa"/>
            <w:vAlign w:val="center"/>
          </w:tcPr>
          <w:p w14:paraId="25D17014" w14:textId="77777777" w:rsidR="003C56C6" w:rsidRDefault="003C56C6" w:rsidP="002C46BF">
            <w:pPr>
              <w:pStyle w:val="a1"/>
              <w:spacing w:line="240" w:lineRule="auto"/>
              <w:ind w:right="0"/>
              <w:rPr>
                <w:rFonts w:hAnsi="SimSun" w:cs="Times New Roman"/>
              </w:rPr>
            </w:pPr>
            <w:r>
              <w:rPr>
                <w:rFonts w:hAnsi="SimSun" w:cs="Times New Roman"/>
              </w:rPr>
              <w:lastRenderedPageBreak/>
              <w:t>14</w:t>
            </w:r>
          </w:p>
        </w:tc>
        <w:tc>
          <w:tcPr>
            <w:tcW w:w="792" w:type="dxa"/>
            <w:vMerge/>
            <w:vAlign w:val="center"/>
          </w:tcPr>
          <w:p w14:paraId="6EC586A1" w14:textId="77777777" w:rsidR="003C56C6" w:rsidRDefault="003C56C6" w:rsidP="002C46BF">
            <w:pPr>
              <w:rPr>
                <w:rFonts w:ascii="SimSun" w:hAnsi="SimSun"/>
                <w:szCs w:val="21"/>
              </w:rPr>
            </w:pPr>
          </w:p>
        </w:tc>
        <w:tc>
          <w:tcPr>
            <w:tcW w:w="1029" w:type="dxa"/>
            <w:vMerge/>
            <w:vAlign w:val="center"/>
          </w:tcPr>
          <w:p w14:paraId="2ACAC6C0" w14:textId="77777777" w:rsidR="003C56C6" w:rsidRDefault="003C56C6" w:rsidP="002C46BF">
            <w:pPr>
              <w:rPr>
                <w:rFonts w:ascii="SimSun" w:hAnsi="SimSun"/>
                <w:szCs w:val="21"/>
              </w:rPr>
            </w:pPr>
          </w:p>
        </w:tc>
        <w:tc>
          <w:tcPr>
            <w:tcW w:w="5125" w:type="dxa"/>
            <w:vAlign w:val="center"/>
          </w:tcPr>
          <w:p w14:paraId="40377BC2" w14:textId="77777777" w:rsidR="003C56C6" w:rsidRPr="00743632" w:rsidRDefault="003C56C6" w:rsidP="00743632">
            <w:pPr>
              <w:pStyle w:val="BodyTextFirstIndent2"/>
              <w:spacing w:line="360" w:lineRule="auto"/>
              <w:ind w:leftChars="0" w:left="0" w:firstLineChars="0" w:firstLine="0"/>
              <w:rPr>
                <w:rFonts w:ascii="SimSun" w:hAnsi="SimSun"/>
                <w:szCs w:val="21"/>
              </w:rPr>
            </w:pPr>
            <w:r w:rsidRPr="00743632">
              <w:rPr>
                <w:rFonts w:ascii="SimSun" w:hAnsi="SimSun"/>
                <w:szCs w:val="21"/>
              </w:rPr>
              <w:t>政务、电信行业项目源码分享</w:t>
            </w:r>
          </w:p>
        </w:tc>
        <w:tc>
          <w:tcPr>
            <w:tcW w:w="790" w:type="dxa"/>
            <w:vAlign w:val="center"/>
          </w:tcPr>
          <w:p w14:paraId="2B938A4F" w14:textId="77777777" w:rsidR="003C56C6" w:rsidRDefault="00743632" w:rsidP="006F0E17">
            <w:pPr>
              <w:pStyle w:val="a1"/>
              <w:spacing w:line="240" w:lineRule="auto"/>
              <w:ind w:right="0"/>
              <w:rPr>
                <w:rFonts w:hAnsi="SimSun" w:cs="Times New Roman"/>
              </w:rPr>
            </w:pPr>
            <w:r>
              <w:rPr>
                <w:rFonts w:asciiTheme="minorEastAsia" w:eastAsiaTheme="minorEastAsia" w:hAnsiTheme="minorEastAsia" w:cs="FangSong"/>
                <w:color w:val="auto"/>
              </w:rPr>
              <w:t>#</w:t>
            </w:r>
          </w:p>
        </w:tc>
      </w:tr>
      <w:tr w:rsidR="003C56C6" w14:paraId="0C939482" w14:textId="77777777" w:rsidTr="006F0E17">
        <w:trPr>
          <w:trHeight w:val="454"/>
          <w:jc w:val="center"/>
        </w:trPr>
        <w:tc>
          <w:tcPr>
            <w:tcW w:w="709" w:type="dxa"/>
            <w:vAlign w:val="center"/>
          </w:tcPr>
          <w:p w14:paraId="3463674B" w14:textId="77777777" w:rsidR="003C56C6" w:rsidRDefault="003C56C6" w:rsidP="002C46BF">
            <w:pPr>
              <w:pStyle w:val="a1"/>
              <w:spacing w:line="240" w:lineRule="auto"/>
              <w:ind w:right="0"/>
              <w:rPr>
                <w:rFonts w:hAnsi="SimSun" w:cs="Times New Roman"/>
              </w:rPr>
            </w:pPr>
            <w:r>
              <w:rPr>
                <w:rFonts w:hAnsi="SimSun" w:cs="Times New Roman"/>
              </w:rPr>
              <w:t>15</w:t>
            </w:r>
          </w:p>
        </w:tc>
        <w:tc>
          <w:tcPr>
            <w:tcW w:w="792" w:type="dxa"/>
            <w:vMerge/>
            <w:vAlign w:val="center"/>
          </w:tcPr>
          <w:p w14:paraId="647E6E27" w14:textId="77777777" w:rsidR="003C56C6" w:rsidRDefault="003C56C6" w:rsidP="002C46BF">
            <w:pPr>
              <w:rPr>
                <w:rFonts w:ascii="SimSun" w:hAnsi="SimSun"/>
                <w:szCs w:val="21"/>
              </w:rPr>
            </w:pPr>
          </w:p>
        </w:tc>
        <w:tc>
          <w:tcPr>
            <w:tcW w:w="1029" w:type="dxa"/>
            <w:vMerge/>
            <w:vAlign w:val="center"/>
          </w:tcPr>
          <w:p w14:paraId="6154BA10" w14:textId="77777777" w:rsidR="003C56C6" w:rsidRDefault="003C56C6" w:rsidP="002C46BF">
            <w:pPr>
              <w:rPr>
                <w:rFonts w:ascii="SimSun" w:hAnsi="SimSun"/>
                <w:szCs w:val="21"/>
              </w:rPr>
            </w:pPr>
          </w:p>
        </w:tc>
        <w:tc>
          <w:tcPr>
            <w:tcW w:w="5125" w:type="dxa"/>
            <w:vAlign w:val="center"/>
          </w:tcPr>
          <w:p w14:paraId="0A72E73C" w14:textId="77777777" w:rsidR="003C56C6" w:rsidRDefault="003C56C6" w:rsidP="00743632">
            <w:pPr>
              <w:pStyle w:val="BodyTextFirstIndent2"/>
              <w:spacing w:line="360" w:lineRule="auto"/>
              <w:ind w:leftChars="0" w:left="0" w:firstLineChars="0" w:firstLine="0"/>
              <w:rPr>
                <w:rFonts w:ascii="SimSun" w:hAnsi="SimSun"/>
                <w:szCs w:val="21"/>
              </w:rPr>
            </w:pPr>
            <w:r w:rsidRPr="00743632">
              <w:rPr>
                <w:rFonts w:ascii="SimSun" w:hAnsi="SimSun"/>
                <w:szCs w:val="21"/>
              </w:rPr>
              <w:t>国产信创体系产品集成支持</w:t>
            </w:r>
          </w:p>
        </w:tc>
        <w:tc>
          <w:tcPr>
            <w:tcW w:w="790" w:type="dxa"/>
            <w:vAlign w:val="center"/>
          </w:tcPr>
          <w:p w14:paraId="751DA017" w14:textId="77777777" w:rsidR="003C56C6" w:rsidRDefault="00ED3D41" w:rsidP="006F0E17">
            <w:pPr>
              <w:jc w:val="center"/>
              <w:rPr>
                <w:rFonts w:ascii="SimSun" w:hAnsi="SimSun"/>
                <w:szCs w:val="21"/>
              </w:rPr>
            </w:pPr>
            <w:r w:rsidRPr="00884F2F">
              <w:rPr>
                <w:rFonts w:asciiTheme="minorEastAsia" w:eastAsiaTheme="minorEastAsia" w:hAnsiTheme="minorEastAsia" w:cs="FangSong" w:hint="eastAsia"/>
                <w:color w:val="auto"/>
                <w:kern w:val="0"/>
                <w:sz w:val="21"/>
                <w:szCs w:val="21"/>
              </w:rPr>
              <w:t>▲</w:t>
            </w:r>
          </w:p>
        </w:tc>
      </w:tr>
      <w:tr w:rsidR="003C56C6" w14:paraId="1C63B92D" w14:textId="77777777" w:rsidTr="006F0E17">
        <w:trPr>
          <w:trHeight w:val="454"/>
          <w:jc w:val="center"/>
        </w:trPr>
        <w:tc>
          <w:tcPr>
            <w:tcW w:w="709" w:type="dxa"/>
            <w:vAlign w:val="center"/>
          </w:tcPr>
          <w:p w14:paraId="14B50656" w14:textId="77777777" w:rsidR="003C56C6" w:rsidRDefault="003C56C6" w:rsidP="002C46BF">
            <w:pPr>
              <w:pStyle w:val="a1"/>
              <w:spacing w:line="240" w:lineRule="auto"/>
              <w:ind w:right="0"/>
              <w:rPr>
                <w:rFonts w:hAnsi="SimSun" w:cs="Times New Roman"/>
              </w:rPr>
            </w:pPr>
            <w:r>
              <w:rPr>
                <w:rFonts w:hAnsi="SimSun" w:cs="Times New Roman"/>
              </w:rPr>
              <w:t>16</w:t>
            </w:r>
          </w:p>
        </w:tc>
        <w:tc>
          <w:tcPr>
            <w:tcW w:w="792" w:type="dxa"/>
            <w:vMerge/>
            <w:vAlign w:val="center"/>
          </w:tcPr>
          <w:p w14:paraId="7FC0D32D" w14:textId="77777777" w:rsidR="003C56C6" w:rsidRDefault="003C56C6" w:rsidP="002C46BF">
            <w:pPr>
              <w:rPr>
                <w:rFonts w:ascii="SimSun" w:hAnsi="SimSun"/>
                <w:szCs w:val="21"/>
              </w:rPr>
            </w:pPr>
          </w:p>
        </w:tc>
        <w:tc>
          <w:tcPr>
            <w:tcW w:w="1029" w:type="dxa"/>
            <w:vMerge/>
            <w:vAlign w:val="center"/>
          </w:tcPr>
          <w:p w14:paraId="23725F8F" w14:textId="77777777" w:rsidR="003C56C6" w:rsidRDefault="003C56C6" w:rsidP="002C46BF">
            <w:pPr>
              <w:rPr>
                <w:rFonts w:ascii="SimSun" w:hAnsi="SimSun"/>
                <w:szCs w:val="21"/>
              </w:rPr>
            </w:pPr>
          </w:p>
        </w:tc>
        <w:tc>
          <w:tcPr>
            <w:tcW w:w="5125" w:type="dxa"/>
            <w:vAlign w:val="center"/>
          </w:tcPr>
          <w:p w14:paraId="75C8AE50" w14:textId="77777777" w:rsidR="003C56C6" w:rsidRPr="00743632" w:rsidRDefault="003C56C6" w:rsidP="00743632">
            <w:pPr>
              <w:pStyle w:val="BodyTextFirstIndent2"/>
              <w:spacing w:line="360" w:lineRule="auto"/>
              <w:ind w:leftChars="0" w:left="0" w:firstLineChars="0" w:firstLine="0"/>
              <w:rPr>
                <w:rFonts w:ascii="SimSun" w:hAnsi="SimSun"/>
                <w:szCs w:val="21"/>
              </w:rPr>
            </w:pPr>
            <w:r w:rsidRPr="00743632">
              <w:rPr>
                <w:rFonts w:ascii="SimSun" w:hAnsi="SimSun"/>
                <w:szCs w:val="21"/>
              </w:rPr>
              <w:t>即时高效的技术问题解答</w:t>
            </w:r>
          </w:p>
        </w:tc>
        <w:tc>
          <w:tcPr>
            <w:tcW w:w="790" w:type="dxa"/>
            <w:vAlign w:val="center"/>
          </w:tcPr>
          <w:p w14:paraId="2ED42A33" w14:textId="77777777" w:rsidR="003C56C6" w:rsidRDefault="00743632" w:rsidP="006F0E17">
            <w:pPr>
              <w:pStyle w:val="a1"/>
              <w:spacing w:line="240" w:lineRule="auto"/>
              <w:ind w:right="0"/>
              <w:rPr>
                <w:rFonts w:hAnsi="SimSun" w:cs="Times New Roman"/>
              </w:rPr>
            </w:pPr>
            <w:r>
              <w:rPr>
                <w:rFonts w:asciiTheme="minorEastAsia" w:eastAsiaTheme="minorEastAsia" w:hAnsiTheme="minorEastAsia" w:cs="FangSong"/>
                <w:color w:val="auto"/>
              </w:rPr>
              <w:t>#</w:t>
            </w:r>
          </w:p>
        </w:tc>
      </w:tr>
      <w:tr w:rsidR="003C56C6" w14:paraId="2EEB22C0" w14:textId="77777777" w:rsidTr="006F0E17">
        <w:trPr>
          <w:trHeight w:val="454"/>
          <w:jc w:val="center"/>
        </w:trPr>
        <w:tc>
          <w:tcPr>
            <w:tcW w:w="709" w:type="dxa"/>
            <w:vAlign w:val="center"/>
          </w:tcPr>
          <w:p w14:paraId="38C3B43C" w14:textId="77777777" w:rsidR="003C56C6" w:rsidRDefault="003C56C6" w:rsidP="002C46BF">
            <w:pPr>
              <w:pStyle w:val="a1"/>
              <w:spacing w:line="240" w:lineRule="auto"/>
              <w:ind w:right="0"/>
              <w:rPr>
                <w:rFonts w:hAnsi="SimSun" w:cs="Times New Roman"/>
              </w:rPr>
            </w:pPr>
            <w:r>
              <w:rPr>
                <w:rFonts w:hAnsi="SimSun" w:cs="Times New Roman"/>
              </w:rPr>
              <w:t>17</w:t>
            </w:r>
          </w:p>
        </w:tc>
        <w:tc>
          <w:tcPr>
            <w:tcW w:w="792" w:type="dxa"/>
            <w:vMerge/>
            <w:vAlign w:val="center"/>
          </w:tcPr>
          <w:p w14:paraId="46E6472D" w14:textId="77777777" w:rsidR="003C56C6" w:rsidRDefault="003C56C6" w:rsidP="002C46BF">
            <w:pPr>
              <w:rPr>
                <w:rFonts w:ascii="SimSun" w:hAnsi="SimSun"/>
                <w:szCs w:val="21"/>
              </w:rPr>
            </w:pPr>
          </w:p>
        </w:tc>
        <w:tc>
          <w:tcPr>
            <w:tcW w:w="1029" w:type="dxa"/>
            <w:vMerge/>
            <w:vAlign w:val="center"/>
          </w:tcPr>
          <w:p w14:paraId="0B4559F9" w14:textId="77777777" w:rsidR="003C56C6" w:rsidRDefault="003C56C6" w:rsidP="002C46BF">
            <w:pPr>
              <w:rPr>
                <w:rFonts w:ascii="SimSun" w:hAnsi="SimSun"/>
                <w:szCs w:val="21"/>
              </w:rPr>
            </w:pPr>
          </w:p>
        </w:tc>
        <w:tc>
          <w:tcPr>
            <w:tcW w:w="5125" w:type="dxa"/>
            <w:vAlign w:val="center"/>
          </w:tcPr>
          <w:p w14:paraId="7E996A03" w14:textId="77777777" w:rsidR="003C56C6" w:rsidRPr="00743632" w:rsidRDefault="003C56C6" w:rsidP="00743632">
            <w:pPr>
              <w:pStyle w:val="BodyTextFirstIndent2"/>
              <w:spacing w:line="360" w:lineRule="auto"/>
              <w:ind w:leftChars="0" w:left="0" w:firstLineChars="0" w:firstLine="0"/>
              <w:rPr>
                <w:rFonts w:ascii="SimSun" w:hAnsi="SimSun"/>
                <w:szCs w:val="21"/>
              </w:rPr>
            </w:pPr>
            <w:r w:rsidRPr="00743632">
              <w:rPr>
                <w:rFonts w:ascii="SimSun" w:hAnsi="SimSun"/>
                <w:szCs w:val="21"/>
              </w:rPr>
              <w:t>优先获取产品问题修复补丁</w:t>
            </w:r>
          </w:p>
        </w:tc>
        <w:tc>
          <w:tcPr>
            <w:tcW w:w="790" w:type="dxa"/>
            <w:vAlign w:val="center"/>
          </w:tcPr>
          <w:p w14:paraId="5E84FD02" w14:textId="77777777" w:rsidR="003C56C6" w:rsidRDefault="00743632" w:rsidP="006F0E17">
            <w:pPr>
              <w:pStyle w:val="a1"/>
              <w:spacing w:line="240" w:lineRule="auto"/>
              <w:ind w:right="0"/>
              <w:rPr>
                <w:rFonts w:hAnsi="SimSun" w:cs="Times New Roman"/>
              </w:rPr>
            </w:pPr>
            <w:r>
              <w:rPr>
                <w:rFonts w:asciiTheme="minorEastAsia" w:eastAsiaTheme="minorEastAsia" w:hAnsiTheme="minorEastAsia" w:cs="FangSong"/>
                <w:color w:val="auto"/>
              </w:rPr>
              <w:t>#</w:t>
            </w:r>
          </w:p>
        </w:tc>
      </w:tr>
      <w:tr w:rsidR="003C56C6" w14:paraId="74828518" w14:textId="77777777" w:rsidTr="006F0E17">
        <w:trPr>
          <w:trHeight w:val="454"/>
          <w:jc w:val="center"/>
        </w:trPr>
        <w:tc>
          <w:tcPr>
            <w:tcW w:w="709" w:type="dxa"/>
            <w:vAlign w:val="center"/>
          </w:tcPr>
          <w:p w14:paraId="0DA0DE3E" w14:textId="77777777" w:rsidR="003C56C6" w:rsidRDefault="003C56C6" w:rsidP="002C46BF">
            <w:pPr>
              <w:pStyle w:val="a1"/>
              <w:spacing w:line="240" w:lineRule="auto"/>
              <w:ind w:right="0"/>
              <w:rPr>
                <w:rFonts w:hAnsi="SimSun" w:cs="Times New Roman"/>
              </w:rPr>
            </w:pPr>
            <w:r>
              <w:rPr>
                <w:rFonts w:hAnsi="SimSun" w:cs="Times New Roman"/>
              </w:rPr>
              <w:t>18</w:t>
            </w:r>
          </w:p>
        </w:tc>
        <w:tc>
          <w:tcPr>
            <w:tcW w:w="792" w:type="dxa"/>
            <w:vMerge/>
            <w:vAlign w:val="center"/>
          </w:tcPr>
          <w:p w14:paraId="6F7AB6BB" w14:textId="77777777" w:rsidR="003C56C6" w:rsidRDefault="003C56C6" w:rsidP="002C46BF">
            <w:pPr>
              <w:rPr>
                <w:rFonts w:ascii="SimSun" w:hAnsi="SimSun"/>
                <w:szCs w:val="21"/>
              </w:rPr>
            </w:pPr>
          </w:p>
        </w:tc>
        <w:tc>
          <w:tcPr>
            <w:tcW w:w="1029" w:type="dxa"/>
            <w:vMerge/>
            <w:vAlign w:val="center"/>
          </w:tcPr>
          <w:p w14:paraId="51C10557" w14:textId="77777777" w:rsidR="003C56C6" w:rsidRDefault="003C56C6" w:rsidP="002C46BF">
            <w:pPr>
              <w:rPr>
                <w:rFonts w:ascii="SimSun" w:hAnsi="SimSun"/>
                <w:szCs w:val="21"/>
              </w:rPr>
            </w:pPr>
          </w:p>
        </w:tc>
        <w:tc>
          <w:tcPr>
            <w:tcW w:w="5125" w:type="dxa"/>
            <w:vAlign w:val="center"/>
          </w:tcPr>
          <w:p w14:paraId="74F6B989" w14:textId="77777777" w:rsidR="003C56C6" w:rsidRPr="00743632" w:rsidRDefault="003C56C6" w:rsidP="00743632">
            <w:pPr>
              <w:pStyle w:val="BodyTextFirstIndent2"/>
              <w:spacing w:line="360" w:lineRule="auto"/>
              <w:ind w:leftChars="0" w:left="0" w:firstLineChars="0" w:firstLine="0"/>
              <w:rPr>
                <w:rFonts w:ascii="SimSun" w:hAnsi="SimSun"/>
                <w:szCs w:val="21"/>
              </w:rPr>
            </w:pPr>
            <w:r w:rsidRPr="00743632">
              <w:rPr>
                <w:rFonts w:ascii="SimSun" w:hAnsi="SimSun"/>
                <w:szCs w:val="21"/>
              </w:rPr>
              <w:t>项目需求分析和开发指导建议</w:t>
            </w:r>
          </w:p>
        </w:tc>
        <w:tc>
          <w:tcPr>
            <w:tcW w:w="790" w:type="dxa"/>
            <w:vAlign w:val="center"/>
          </w:tcPr>
          <w:p w14:paraId="3838C24B" w14:textId="77777777" w:rsidR="003C56C6" w:rsidRDefault="00743632" w:rsidP="006F0E17">
            <w:pPr>
              <w:pStyle w:val="a1"/>
              <w:spacing w:line="240" w:lineRule="auto"/>
              <w:ind w:right="0"/>
              <w:rPr>
                <w:rFonts w:hAnsi="SimSun" w:cs="Times New Roman"/>
              </w:rPr>
            </w:pPr>
            <w:r>
              <w:rPr>
                <w:rFonts w:asciiTheme="minorEastAsia" w:eastAsiaTheme="minorEastAsia" w:hAnsiTheme="minorEastAsia" w:cs="FangSong"/>
                <w:color w:val="auto"/>
              </w:rPr>
              <w:t>#</w:t>
            </w:r>
          </w:p>
        </w:tc>
      </w:tr>
      <w:tr w:rsidR="003C56C6" w14:paraId="07B97D34" w14:textId="77777777" w:rsidTr="006F0E17">
        <w:trPr>
          <w:trHeight w:val="454"/>
          <w:jc w:val="center"/>
        </w:trPr>
        <w:tc>
          <w:tcPr>
            <w:tcW w:w="709" w:type="dxa"/>
            <w:vAlign w:val="center"/>
          </w:tcPr>
          <w:p w14:paraId="4E38DF5B" w14:textId="77777777" w:rsidR="003C56C6" w:rsidRDefault="003C56C6" w:rsidP="002C46BF">
            <w:pPr>
              <w:pStyle w:val="a1"/>
              <w:spacing w:line="240" w:lineRule="auto"/>
              <w:ind w:right="0"/>
              <w:rPr>
                <w:rFonts w:hAnsi="SimSun" w:cs="Times New Roman"/>
              </w:rPr>
            </w:pPr>
            <w:r>
              <w:rPr>
                <w:rFonts w:hAnsi="SimSun" w:cs="Times New Roman"/>
              </w:rPr>
              <w:t>19</w:t>
            </w:r>
          </w:p>
        </w:tc>
        <w:tc>
          <w:tcPr>
            <w:tcW w:w="792" w:type="dxa"/>
            <w:vMerge/>
            <w:vAlign w:val="center"/>
          </w:tcPr>
          <w:p w14:paraId="76DD86CA" w14:textId="77777777" w:rsidR="003C56C6" w:rsidRDefault="003C56C6" w:rsidP="002C46BF">
            <w:pPr>
              <w:rPr>
                <w:rFonts w:ascii="SimSun" w:hAnsi="SimSun"/>
                <w:szCs w:val="21"/>
              </w:rPr>
            </w:pPr>
          </w:p>
        </w:tc>
        <w:tc>
          <w:tcPr>
            <w:tcW w:w="1029" w:type="dxa"/>
            <w:vMerge/>
            <w:vAlign w:val="center"/>
          </w:tcPr>
          <w:p w14:paraId="2B88E055" w14:textId="77777777" w:rsidR="003C56C6" w:rsidRDefault="003C56C6" w:rsidP="002C46BF">
            <w:pPr>
              <w:rPr>
                <w:rFonts w:ascii="SimSun" w:hAnsi="SimSun"/>
                <w:szCs w:val="21"/>
              </w:rPr>
            </w:pPr>
          </w:p>
        </w:tc>
        <w:tc>
          <w:tcPr>
            <w:tcW w:w="5125" w:type="dxa"/>
            <w:vAlign w:val="center"/>
          </w:tcPr>
          <w:p w14:paraId="3D12D48D" w14:textId="77777777" w:rsidR="003C56C6" w:rsidRPr="00743632" w:rsidRDefault="003C56C6" w:rsidP="00743632">
            <w:pPr>
              <w:pStyle w:val="BodyTextFirstIndent2"/>
              <w:spacing w:line="360" w:lineRule="auto"/>
              <w:ind w:leftChars="0" w:left="0" w:firstLineChars="0" w:firstLine="0"/>
              <w:rPr>
                <w:rFonts w:ascii="SimSun" w:hAnsi="SimSun"/>
                <w:szCs w:val="21"/>
              </w:rPr>
            </w:pPr>
            <w:r w:rsidRPr="00743632">
              <w:rPr>
                <w:rFonts w:ascii="SimSun" w:hAnsi="SimSun"/>
                <w:szCs w:val="21"/>
              </w:rPr>
              <w:t>第三方系统的集成与认证方案指导</w:t>
            </w:r>
          </w:p>
        </w:tc>
        <w:tc>
          <w:tcPr>
            <w:tcW w:w="790" w:type="dxa"/>
            <w:vAlign w:val="center"/>
          </w:tcPr>
          <w:p w14:paraId="1670FD7E" w14:textId="77777777" w:rsidR="003C56C6" w:rsidRDefault="00743632" w:rsidP="006F0E17">
            <w:pPr>
              <w:pStyle w:val="a1"/>
              <w:spacing w:line="240" w:lineRule="auto"/>
              <w:ind w:right="0"/>
              <w:rPr>
                <w:rFonts w:hAnsi="SimSun" w:cs="Times New Roman"/>
              </w:rPr>
            </w:pPr>
            <w:r>
              <w:rPr>
                <w:rFonts w:asciiTheme="minorEastAsia" w:eastAsiaTheme="minorEastAsia" w:hAnsiTheme="minorEastAsia" w:cs="FangSong"/>
                <w:color w:val="auto"/>
              </w:rPr>
              <w:t>#</w:t>
            </w:r>
          </w:p>
        </w:tc>
      </w:tr>
      <w:tr w:rsidR="003C56C6" w14:paraId="02EE2A8A" w14:textId="77777777" w:rsidTr="006F0E17">
        <w:trPr>
          <w:trHeight w:val="454"/>
          <w:jc w:val="center"/>
        </w:trPr>
        <w:tc>
          <w:tcPr>
            <w:tcW w:w="709" w:type="dxa"/>
            <w:vAlign w:val="center"/>
          </w:tcPr>
          <w:p w14:paraId="7204F0BB" w14:textId="77777777" w:rsidR="003C56C6" w:rsidRDefault="003C56C6" w:rsidP="002C46BF">
            <w:pPr>
              <w:pStyle w:val="a1"/>
              <w:spacing w:line="240" w:lineRule="auto"/>
              <w:ind w:right="0"/>
              <w:rPr>
                <w:rFonts w:hAnsi="SimSun" w:cs="Times New Roman"/>
              </w:rPr>
            </w:pPr>
            <w:r>
              <w:rPr>
                <w:rFonts w:hAnsi="SimSun" w:cs="Times New Roman"/>
              </w:rPr>
              <w:t>20</w:t>
            </w:r>
          </w:p>
        </w:tc>
        <w:tc>
          <w:tcPr>
            <w:tcW w:w="792" w:type="dxa"/>
            <w:vMerge/>
            <w:vAlign w:val="center"/>
          </w:tcPr>
          <w:p w14:paraId="429422A8" w14:textId="77777777" w:rsidR="003C56C6" w:rsidRDefault="003C56C6" w:rsidP="002C46BF">
            <w:pPr>
              <w:rPr>
                <w:rFonts w:ascii="SimSun" w:hAnsi="SimSun"/>
                <w:szCs w:val="21"/>
              </w:rPr>
            </w:pPr>
          </w:p>
        </w:tc>
        <w:tc>
          <w:tcPr>
            <w:tcW w:w="1029" w:type="dxa"/>
            <w:vMerge/>
            <w:vAlign w:val="center"/>
          </w:tcPr>
          <w:p w14:paraId="48025016" w14:textId="77777777" w:rsidR="003C56C6" w:rsidRDefault="003C56C6" w:rsidP="002C46BF">
            <w:pPr>
              <w:rPr>
                <w:rFonts w:ascii="SimSun" w:hAnsi="SimSun"/>
                <w:szCs w:val="21"/>
              </w:rPr>
            </w:pPr>
          </w:p>
        </w:tc>
        <w:tc>
          <w:tcPr>
            <w:tcW w:w="5125" w:type="dxa"/>
            <w:vAlign w:val="center"/>
          </w:tcPr>
          <w:p w14:paraId="1BC739A8" w14:textId="77777777" w:rsidR="003C56C6" w:rsidRPr="00743632" w:rsidRDefault="003C56C6" w:rsidP="00743632">
            <w:pPr>
              <w:pStyle w:val="BodyTextFirstIndent2"/>
              <w:spacing w:line="360" w:lineRule="auto"/>
              <w:ind w:leftChars="0" w:left="0" w:firstLineChars="0" w:firstLine="0"/>
              <w:rPr>
                <w:rFonts w:ascii="SimSun" w:hAnsi="SimSun"/>
                <w:szCs w:val="21"/>
              </w:rPr>
            </w:pPr>
            <w:r w:rsidRPr="00743632">
              <w:rPr>
                <w:rFonts w:ascii="SimSun" w:hAnsi="SimSun"/>
                <w:szCs w:val="21"/>
              </w:rPr>
              <w:t>演示环境的私有化部署安装与调试</w:t>
            </w:r>
          </w:p>
        </w:tc>
        <w:tc>
          <w:tcPr>
            <w:tcW w:w="790" w:type="dxa"/>
            <w:vAlign w:val="center"/>
          </w:tcPr>
          <w:p w14:paraId="44FB9775" w14:textId="77777777" w:rsidR="003C56C6" w:rsidRDefault="00743632" w:rsidP="006F0E17">
            <w:pPr>
              <w:pStyle w:val="a1"/>
              <w:spacing w:line="240" w:lineRule="auto"/>
              <w:ind w:right="0"/>
              <w:rPr>
                <w:rFonts w:hAnsi="SimSun" w:cs="Times New Roman"/>
              </w:rPr>
            </w:pPr>
            <w:r>
              <w:rPr>
                <w:rFonts w:asciiTheme="minorEastAsia" w:eastAsiaTheme="minorEastAsia" w:hAnsiTheme="minorEastAsia" w:cs="FangSong"/>
                <w:color w:val="auto"/>
              </w:rPr>
              <w:t>#</w:t>
            </w:r>
          </w:p>
        </w:tc>
      </w:tr>
      <w:tr w:rsidR="003C56C6" w14:paraId="53113B88" w14:textId="77777777" w:rsidTr="006F0E17">
        <w:trPr>
          <w:trHeight w:val="454"/>
          <w:jc w:val="center"/>
        </w:trPr>
        <w:tc>
          <w:tcPr>
            <w:tcW w:w="709" w:type="dxa"/>
            <w:vAlign w:val="center"/>
          </w:tcPr>
          <w:p w14:paraId="05E2AB1B" w14:textId="77777777" w:rsidR="003C56C6" w:rsidRDefault="003C56C6" w:rsidP="002C46BF">
            <w:pPr>
              <w:pStyle w:val="a1"/>
              <w:spacing w:line="240" w:lineRule="auto"/>
              <w:ind w:right="0"/>
              <w:rPr>
                <w:rFonts w:hAnsi="SimSun" w:cs="Times New Roman"/>
              </w:rPr>
            </w:pPr>
            <w:r>
              <w:rPr>
                <w:rFonts w:hAnsi="SimSun" w:cs="Times New Roman"/>
              </w:rPr>
              <w:t>21</w:t>
            </w:r>
          </w:p>
        </w:tc>
        <w:tc>
          <w:tcPr>
            <w:tcW w:w="792" w:type="dxa"/>
            <w:vMerge/>
            <w:vAlign w:val="center"/>
          </w:tcPr>
          <w:p w14:paraId="63CADC69" w14:textId="77777777" w:rsidR="003C56C6" w:rsidRDefault="003C56C6" w:rsidP="002C46BF">
            <w:pPr>
              <w:rPr>
                <w:rFonts w:ascii="SimSun" w:hAnsi="SimSun"/>
                <w:szCs w:val="21"/>
              </w:rPr>
            </w:pPr>
          </w:p>
        </w:tc>
        <w:tc>
          <w:tcPr>
            <w:tcW w:w="1029" w:type="dxa"/>
            <w:vMerge/>
            <w:vAlign w:val="center"/>
          </w:tcPr>
          <w:p w14:paraId="7876A26A" w14:textId="77777777" w:rsidR="003C56C6" w:rsidRDefault="003C56C6" w:rsidP="002C46BF">
            <w:pPr>
              <w:rPr>
                <w:rFonts w:ascii="SimSun" w:hAnsi="SimSun"/>
                <w:szCs w:val="21"/>
              </w:rPr>
            </w:pPr>
          </w:p>
        </w:tc>
        <w:tc>
          <w:tcPr>
            <w:tcW w:w="5125" w:type="dxa"/>
            <w:vAlign w:val="center"/>
          </w:tcPr>
          <w:p w14:paraId="7A41BE35" w14:textId="77777777" w:rsidR="003C56C6" w:rsidRPr="00743632" w:rsidRDefault="003C56C6" w:rsidP="00743632">
            <w:pPr>
              <w:pStyle w:val="BodyTextFirstIndent2"/>
              <w:spacing w:line="360" w:lineRule="auto"/>
              <w:ind w:leftChars="0" w:left="0" w:firstLineChars="0" w:firstLine="0"/>
              <w:rPr>
                <w:rFonts w:ascii="SimSun" w:hAnsi="SimSun"/>
                <w:szCs w:val="21"/>
              </w:rPr>
            </w:pPr>
            <w:r w:rsidRPr="00743632">
              <w:rPr>
                <w:rFonts w:ascii="SimSun" w:hAnsi="SimSun"/>
                <w:szCs w:val="21"/>
              </w:rPr>
              <w:t>提供安卓APP在线打包服务</w:t>
            </w:r>
          </w:p>
        </w:tc>
        <w:tc>
          <w:tcPr>
            <w:tcW w:w="790" w:type="dxa"/>
            <w:vAlign w:val="center"/>
          </w:tcPr>
          <w:p w14:paraId="472AE147" w14:textId="77777777" w:rsidR="003C56C6" w:rsidRDefault="00743632" w:rsidP="006F0E17">
            <w:pPr>
              <w:pStyle w:val="a1"/>
              <w:spacing w:line="240" w:lineRule="auto"/>
              <w:ind w:right="0"/>
              <w:rPr>
                <w:rFonts w:hAnsi="SimSun" w:cs="Times New Roman"/>
              </w:rPr>
            </w:pPr>
            <w:r>
              <w:rPr>
                <w:rFonts w:asciiTheme="minorEastAsia" w:eastAsiaTheme="minorEastAsia" w:hAnsiTheme="minorEastAsia" w:cs="FangSong"/>
                <w:color w:val="auto"/>
              </w:rPr>
              <w:t>#</w:t>
            </w:r>
          </w:p>
        </w:tc>
      </w:tr>
      <w:tr w:rsidR="003C56C6" w14:paraId="1B4B43CB" w14:textId="77777777" w:rsidTr="006F0E17">
        <w:trPr>
          <w:trHeight w:val="454"/>
          <w:jc w:val="center"/>
        </w:trPr>
        <w:tc>
          <w:tcPr>
            <w:tcW w:w="709" w:type="dxa"/>
            <w:vAlign w:val="center"/>
          </w:tcPr>
          <w:p w14:paraId="5725A8F8" w14:textId="77777777" w:rsidR="003C56C6" w:rsidRDefault="003C56C6" w:rsidP="002C46BF">
            <w:pPr>
              <w:pStyle w:val="a1"/>
              <w:spacing w:line="240" w:lineRule="auto"/>
              <w:ind w:right="0"/>
              <w:rPr>
                <w:rFonts w:hAnsi="SimSun" w:cs="Times New Roman"/>
              </w:rPr>
            </w:pPr>
            <w:r>
              <w:rPr>
                <w:rFonts w:hAnsi="SimSun" w:cs="Times New Roman"/>
              </w:rPr>
              <w:t>22</w:t>
            </w:r>
          </w:p>
        </w:tc>
        <w:tc>
          <w:tcPr>
            <w:tcW w:w="792" w:type="dxa"/>
            <w:vMerge/>
            <w:vAlign w:val="center"/>
          </w:tcPr>
          <w:p w14:paraId="5AD026C1" w14:textId="77777777" w:rsidR="003C56C6" w:rsidRDefault="003C56C6" w:rsidP="002C46BF">
            <w:pPr>
              <w:rPr>
                <w:rFonts w:ascii="SimSun" w:hAnsi="SimSun"/>
                <w:szCs w:val="21"/>
              </w:rPr>
            </w:pPr>
          </w:p>
        </w:tc>
        <w:tc>
          <w:tcPr>
            <w:tcW w:w="1029" w:type="dxa"/>
            <w:vMerge/>
            <w:vAlign w:val="center"/>
          </w:tcPr>
          <w:p w14:paraId="7E6BB332" w14:textId="77777777" w:rsidR="003C56C6" w:rsidRDefault="003C56C6" w:rsidP="002C46BF">
            <w:pPr>
              <w:rPr>
                <w:rFonts w:ascii="SimSun" w:hAnsi="SimSun"/>
                <w:szCs w:val="21"/>
              </w:rPr>
            </w:pPr>
          </w:p>
        </w:tc>
        <w:tc>
          <w:tcPr>
            <w:tcW w:w="5125" w:type="dxa"/>
            <w:vAlign w:val="center"/>
          </w:tcPr>
          <w:p w14:paraId="04C67363" w14:textId="77777777" w:rsidR="003C56C6" w:rsidRPr="00743632" w:rsidRDefault="003C56C6" w:rsidP="00743632">
            <w:pPr>
              <w:pStyle w:val="BodyTextFirstIndent2"/>
              <w:spacing w:line="360" w:lineRule="auto"/>
              <w:ind w:leftChars="0" w:left="0" w:firstLineChars="0" w:firstLine="0"/>
              <w:rPr>
                <w:rFonts w:ascii="SimSun" w:hAnsi="SimSun"/>
                <w:szCs w:val="21"/>
              </w:rPr>
            </w:pPr>
            <w:r w:rsidRPr="00743632">
              <w:rPr>
                <w:rFonts w:ascii="SimSun" w:hAnsi="SimSun"/>
                <w:szCs w:val="21"/>
              </w:rPr>
              <w:t>产品设计思路及源代码讲解</w:t>
            </w:r>
          </w:p>
        </w:tc>
        <w:tc>
          <w:tcPr>
            <w:tcW w:w="790" w:type="dxa"/>
            <w:vAlign w:val="center"/>
          </w:tcPr>
          <w:p w14:paraId="4C4557EF" w14:textId="77777777" w:rsidR="003C56C6" w:rsidRDefault="00743632" w:rsidP="006F0E17">
            <w:pPr>
              <w:pStyle w:val="a1"/>
              <w:spacing w:line="240" w:lineRule="auto"/>
              <w:ind w:right="0"/>
              <w:rPr>
                <w:rFonts w:hAnsi="SimSun" w:cs="Times New Roman"/>
              </w:rPr>
            </w:pPr>
            <w:r>
              <w:rPr>
                <w:rFonts w:asciiTheme="minorEastAsia" w:eastAsiaTheme="minorEastAsia" w:hAnsiTheme="minorEastAsia" w:cs="FangSong"/>
                <w:color w:val="auto"/>
              </w:rPr>
              <w:t>#</w:t>
            </w:r>
          </w:p>
        </w:tc>
      </w:tr>
      <w:tr w:rsidR="003C56C6" w14:paraId="231231FD" w14:textId="77777777" w:rsidTr="006F0E17">
        <w:trPr>
          <w:trHeight w:val="454"/>
          <w:jc w:val="center"/>
        </w:trPr>
        <w:tc>
          <w:tcPr>
            <w:tcW w:w="709" w:type="dxa"/>
            <w:vAlign w:val="center"/>
          </w:tcPr>
          <w:p w14:paraId="31747FAA" w14:textId="77777777" w:rsidR="003C56C6" w:rsidRDefault="003C56C6" w:rsidP="002C46BF">
            <w:pPr>
              <w:pStyle w:val="a1"/>
              <w:spacing w:line="240" w:lineRule="auto"/>
              <w:ind w:right="0"/>
              <w:rPr>
                <w:rFonts w:hAnsi="SimSun" w:cs="Times New Roman"/>
              </w:rPr>
            </w:pPr>
            <w:r>
              <w:rPr>
                <w:rFonts w:hAnsi="SimSun" w:cs="Times New Roman"/>
              </w:rPr>
              <w:t>23</w:t>
            </w:r>
          </w:p>
        </w:tc>
        <w:tc>
          <w:tcPr>
            <w:tcW w:w="792" w:type="dxa"/>
            <w:vMerge/>
            <w:vAlign w:val="center"/>
          </w:tcPr>
          <w:p w14:paraId="5D526A15" w14:textId="77777777" w:rsidR="003C56C6" w:rsidRDefault="003C56C6" w:rsidP="002C46BF">
            <w:pPr>
              <w:rPr>
                <w:rFonts w:ascii="SimSun" w:hAnsi="SimSun"/>
                <w:szCs w:val="21"/>
              </w:rPr>
            </w:pPr>
          </w:p>
        </w:tc>
        <w:tc>
          <w:tcPr>
            <w:tcW w:w="1029" w:type="dxa"/>
            <w:vMerge/>
            <w:vAlign w:val="center"/>
          </w:tcPr>
          <w:p w14:paraId="3DBC92DA" w14:textId="77777777" w:rsidR="003C56C6" w:rsidRDefault="003C56C6" w:rsidP="002C46BF">
            <w:pPr>
              <w:rPr>
                <w:rFonts w:ascii="SimSun" w:hAnsi="SimSun"/>
                <w:szCs w:val="21"/>
              </w:rPr>
            </w:pPr>
          </w:p>
        </w:tc>
        <w:tc>
          <w:tcPr>
            <w:tcW w:w="5125" w:type="dxa"/>
            <w:vAlign w:val="center"/>
          </w:tcPr>
          <w:p w14:paraId="065A8C44" w14:textId="77777777" w:rsidR="003C56C6" w:rsidRPr="00743632" w:rsidRDefault="003C56C6" w:rsidP="00743632">
            <w:pPr>
              <w:pStyle w:val="BodyTextFirstIndent2"/>
              <w:spacing w:line="360" w:lineRule="auto"/>
              <w:ind w:leftChars="0" w:left="0" w:firstLineChars="0" w:firstLine="0"/>
              <w:rPr>
                <w:rFonts w:ascii="SimSun" w:hAnsi="SimSun"/>
                <w:szCs w:val="21"/>
              </w:rPr>
            </w:pPr>
            <w:r w:rsidRPr="00743632">
              <w:rPr>
                <w:rFonts w:ascii="SimSun" w:hAnsi="SimSun"/>
                <w:szCs w:val="21"/>
              </w:rPr>
              <w:t>系统功能开发代码片段分享</w:t>
            </w:r>
          </w:p>
        </w:tc>
        <w:tc>
          <w:tcPr>
            <w:tcW w:w="790" w:type="dxa"/>
            <w:vAlign w:val="center"/>
          </w:tcPr>
          <w:p w14:paraId="5AC3C2BA" w14:textId="77777777" w:rsidR="003C56C6" w:rsidRDefault="00743632" w:rsidP="006F0E17">
            <w:pPr>
              <w:pStyle w:val="a1"/>
              <w:spacing w:line="240" w:lineRule="auto"/>
              <w:ind w:right="0"/>
              <w:rPr>
                <w:rFonts w:hAnsi="SimSun" w:cs="Times New Roman"/>
              </w:rPr>
            </w:pPr>
            <w:r>
              <w:rPr>
                <w:rFonts w:asciiTheme="minorEastAsia" w:eastAsiaTheme="minorEastAsia" w:hAnsiTheme="minorEastAsia" w:cs="FangSong"/>
                <w:color w:val="auto"/>
              </w:rPr>
              <w:t>#</w:t>
            </w:r>
          </w:p>
        </w:tc>
      </w:tr>
      <w:tr w:rsidR="003C56C6" w14:paraId="21621A91" w14:textId="77777777" w:rsidTr="006F0E17">
        <w:trPr>
          <w:trHeight w:val="454"/>
          <w:jc w:val="center"/>
        </w:trPr>
        <w:tc>
          <w:tcPr>
            <w:tcW w:w="709" w:type="dxa"/>
            <w:vAlign w:val="center"/>
          </w:tcPr>
          <w:p w14:paraId="0C147747" w14:textId="77777777" w:rsidR="003C56C6" w:rsidRDefault="003C56C6" w:rsidP="002C46BF">
            <w:pPr>
              <w:pStyle w:val="a1"/>
              <w:spacing w:line="240" w:lineRule="auto"/>
              <w:ind w:right="0"/>
              <w:rPr>
                <w:rFonts w:hAnsi="SimSun" w:cs="Times New Roman"/>
              </w:rPr>
            </w:pPr>
            <w:r>
              <w:rPr>
                <w:rFonts w:hAnsi="SimSun" w:cs="Times New Roman"/>
              </w:rPr>
              <w:t>24</w:t>
            </w:r>
          </w:p>
        </w:tc>
        <w:tc>
          <w:tcPr>
            <w:tcW w:w="792" w:type="dxa"/>
            <w:vMerge/>
            <w:vAlign w:val="center"/>
          </w:tcPr>
          <w:p w14:paraId="08309365" w14:textId="77777777" w:rsidR="003C56C6" w:rsidRDefault="003C56C6" w:rsidP="002C46BF">
            <w:pPr>
              <w:rPr>
                <w:rFonts w:ascii="SimSun" w:hAnsi="SimSun"/>
                <w:szCs w:val="21"/>
              </w:rPr>
            </w:pPr>
          </w:p>
        </w:tc>
        <w:tc>
          <w:tcPr>
            <w:tcW w:w="1029" w:type="dxa"/>
            <w:vMerge/>
            <w:vAlign w:val="center"/>
          </w:tcPr>
          <w:p w14:paraId="4A9350CC" w14:textId="77777777" w:rsidR="003C56C6" w:rsidRDefault="003C56C6" w:rsidP="002C46BF">
            <w:pPr>
              <w:rPr>
                <w:rFonts w:ascii="SimSun" w:hAnsi="SimSun"/>
                <w:szCs w:val="21"/>
              </w:rPr>
            </w:pPr>
          </w:p>
        </w:tc>
        <w:tc>
          <w:tcPr>
            <w:tcW w:w="5125" w:type="dxa"/>
            <w:vAlign w:val="center"/>
          </w:tcPr>
          <w:p w14:paraId="108F8A6A" w14:textId="77777777" w:rsidR="003C56C6" w:rsidRPr="00743632" w:rsidRDefault="003C56C6" w:rsidP="00743632">
            <w:pPr>
              <w:pStyle w:val="BodyTextFirstIndent2"/>
              <w:spacing w:line="360" w:lineRule="auto"/>
              <w:ind w:leftChars="0" w:left="0" w:firstLineChars="0" w:firstLine="0"/>
              <w:rPr>
                <w:rFonts w:ascii="SimSun" w:hAnsi="SimSun"/>
                <w:szCs w:val="21"/>
              </w:rPr>
            </w:pPr>
            <w:r w:rsidRPr="00743632">
              <w:rPr>
                <w:rFonts w:ascii="SimSun" w:hAnsi="SimSun"/>
                <w:szCs w:val="21"/>
              </w:rPr>
              <w:t>项目容灾备份、高可用架构指导</w:t>
            </w:r>
          </w:p>
        </w:tc>
        <w:tc>
          <w:tcPr>
            <w:tcW w:w="790" w:type="dxa"/>
            <w:vAlign w:val="center"/>
          </w:tcPr>
          <w:p w14:paraId="6DBDB1FD" w14:textId="77777777" w:rsidR="003C56C6" w:rsidRDefault="00743632" w:rsidP="006F0E17">
            <w:pPr>
              <w:pStyle w:val="a1"/>
              <w:spacing w:line="240" w:lineRule="auto"/>
              <w:ind w:right="0"/>
              <w:rPr>
                <w:rFonts w:hAnsi="SimSun" w:cs="Times New Roman"/>
              </w:rPr>
            </w:pPr>
            <w:r>
              <w:rPr>
                <w:rFonts w:asciiTheme="minorEastAsia" w:eastAsiaTheme="minorEastAsia" w:hAnsiTheme="minorEastAsia" w:cs="FangSong"/>
                <w:color w:val="auto"/>
              </w:rPr>
              <w:t>#</w:t>
            </w:r>
          </w:p>
        </w:tc>
      </w:tr>
      <w:tr w:rsidR="003C56C6" w14:paraId="5955CA64" w14:textId="77777777" w:rsidTr="006F0E17">
        <w:trPr>
          <w:trHeight w:val="454"/>
          <w:jc w:val="center"/>
        </w:trPr>
        <w:tc>
          <w:tcPr>
            <w:tcW w:w="709" w:type="dxa"/>
            <w:vAlign w:val="center"/>
          </w:tcPr>
          <w:p w14:paraId="4BA1F6A1" w14:textId="77777777" w:rsidR="003C56C6" w:rsidRDefault="003C56C6" w:rsidP="002C46BF">
            <w:pPr>
              <w:pStyle w:val="a1"/>
              <w:spacing w:line="240" w:lineRule="auto"/>
              <w:ind w:right="0"/>
              <w:rPr>
                <w:rFonts w:hAnsi="SimSun" w:cs="Times New Roman"/>
              </w:rPr>
            </w:pPr>
          </w:p>
        </w:tc>
        <w:tc>
          <w:tcPr>
            <w:tcW w:w="792" w:type="dxa"/>
            <w:vMerge/>
            <w:vAlign w:val="center"/>
          </w:tcPr>
          <w:p w14:paraId="1F7F630B" w14:textId="77777777" w:rsidR="003C56C6" w:rsidRDefault="003C56C6" w:rsidP="002C46BF">
            <w:pPr>
              <w:rPr>
                <w:rFonts w:ascii="SimSun" w:hAnsi="SimSun"/>
                <w:szCs w:val="21"/>
              </w:rPr>
            </w:pPr>
          </w:p>
        </w:tc>
        <w:tc>
          <w:tcPr>
            <w:tcW w:w="1029" w:type="dxa"/>
            <w:vMerge w:val="restart"/>
            <w:vAlign w:val="center"/>
          </w:tcPr>
          <w:p w14:paraId="75076DB1" w14:textId="77777777" w:rsidR="003C56C6" w:rsidRDefault="003C56C6" w:rsidP="003C56C6">
            <w:pPr>
              <w:pStyle w:val="a1"/>
              <w:spacing w:line="240" w:lineRule="auto"/>
              <w:ind w:right="0"/>
              <w:rPr>
                <w:rFonts w:hAnsi="SimSun" w:cs="Times New Roman"/>
              </w:rPr>
            </w:pPr>
            <w:r w:rsidRPr="003C56C6">
              <w:rPr>
                <w:rFonts w:hAnsi="SimSun" w:cs="Times New Roman" w:hint="eastAsia"/>
              </w:rPr>
              <w:t>界面</w:t>
            </w:r>
          </w:p>
          <w:p w14:paraId="39081131" w14:textId="77777777" w:rsidR="003C56C6" w:rsidRDefault="003C56C6" w:rsidP="003C56C6">
            <w:pPr>
              <w:pStyle w:val="a1"/>
              <w:spacing w:line="240" w:lineRule="auto"/>
              <w:ind w:right="0"/>
              <w:rPr>
                <w:rFonts w:hAnsi="SimSun"/>
              </w:rPr>
            </w:pPr>
            <w:r w:rsidRPr="003C56C6">
              <w:rPr>
                <w:rFonts w:hAnsi="SimSun" w:cs="Times New Roman" w:hint="eastAsia"/>
              </w:rPr>
              <w:t>定制</w:t>
            </w:r>
          </w:p>
        </w:tc>
        <w:tc>
          <w:tcPr>
            <w:tcW w:w="5125" w:type="dxa"/>
            <w:vAlign w:val="center"/>
          </w:tcPr>
          <w:p w14:paraId="0588623E" w14:textId="763BDE17" w:rsidR="003C56C6" w:rsidRPr="00743632" w:rsidRDefault="003C56C6" w:rsidP="00743632">
            <w:pPr>
              <w:pStyle w:val="BodyTextFirstIndent2"/>
              <w:spacing w:line="360" w:lineRule="auto"/>
              <w:ind w:leftChars="0" w:left="0" w:firstLineChars="0" w:firstLine="0"/>
              <w:rPr>
                <w:rFonts w:ascii="SimSun" w:hAnsi="SimSun"/>
                <w:szCs w:val="21"/>
              </w:rPr>
            </w:pPr>
            <w:r w:rsidRPr="00743632">
              <w:rPr>
                <w:rFonts w:ascii="SimSun" w:hAnsi="SimSun" w:hint="eastAsia"/>
                <w:szCs w:val="21"/>
              </w:rPr>
              <w:t>提供界面定制服务，按甲方设计要求交付软件产品，包括移动端界面、</w:t>
            </w:r>
            <w:r w:rsidR="007A0791">
              <w:rPr>
                <w:rFonts w:ascii="SimSun" w:hAnsi="SimSun" w:hint="eastAsia"/>
                <w:szCs w:val="21"/>
              </w:rPr>
              <w:t>电脑</w:t>
            </w:r>
            <w:r w:rsidRPr="00743632">
              <w:rPr>
                <w:rFonts w:ascii="SimSun" w:hAnsi="SimSun" w:hint="eastAsia"/>
                <w:szCs w:val="21"/>
              </w:rPr>
              <w:t>端界面</w:t>
            </w:r>
            <w:r w:rsidR="00064C80">
              <w:rPr>
                <w:rFonts w:ascii="SimSun" w:hAnsi="SimSun" w:hint="eastAsia"/>
                <w:szCs w:val="21"/>
              </w:rPr>
              <w:t>定制</w:t>
            </w:r>
            <w:r w:rsidRPr="00743632">
              <w:rPr>
                <w:rFonts w:ascii="SimSun" w:hAnsi="SimSun" w:hint="eastAsia"/>
                <w:szCs w:val="21"/>
              </w:rPr>
              <w:t>。</w:t>
            </w:r>
          </w:p>
        </w:tc>
        <w:tc>
          <w:tcPr>
            <w:tcW w:w="790" w:type="dxa"/>
            <w:vAlign w:val="center"/>
          </w:tcPr>
          <w:p w14:paraId="5C2D850A" w14:textId="77777777" w:rsidR="003C56C6" w:rsidRDefault="00743632" w:rsidP="006F0E17">
            <w:pPr>
              <w:pStyle w:val="a1"/>
              <w:spacing w:line="240" w:lineRule="auto"/>
              <w:ind w:right="0"/>
              <w:rPr>
                <w:rFonts w:hAnsi="SimSun" w:cs="Times New Roman"/>
              </w:rPr>
            </w:pPr>
            <w:r w:rsidRPr="00884F2F">
              <w:rPr>
                <w:rFonts w:asciiTheme="minorEastAsia" w:eastAsiaTheme="minorEastAsia" w:hAnsiTheme="minorEastAsia" w:cs="SimSun" w:hint="eastAsia"/>
                <w:kern w:val="0"/>
              </w:rPr>
              <w:t>★</w:t>
            </w:r>
          </w:p>
        </w:tc>
      </w:tr>
      <w:tr w:rsidR="003C56C6" w14:paraId="4D17BFDC" w14:textId="77777777" w:rsidTr="006F0E17">
        <w:trPr>
          <w:trHeight w:val="454"/>
          <w:jc w:val="center"/>
        </w:trPr>
        <w:tc>
          <w:tcPr>
            <w:tcW w:w="709" w:type="dxa"/>
            <w:vAlign w:val="center"/>
          </w:tcPr>
          <w:p w14:paraId="4B423E89" w14:textId="77777777" w:rsidR="003C56C6" w:rsidRDefault="003C56C6" w:rsidP="002C46BF">
            <w:pPr>
              <w:pStyle w:val="a1"/>
              <w:spacing w:line="240" w:lineRule="auto"/>
              <w:ind w:right="0"/>
              <w:rPr>
                <w:rFonts w:hAnsi="SimSun" w:cs="Times New Roman"/>
              </w:rPr>
            </w:pPr>
          </w:p>
        </w:tc>
        <w:tc>
          <w:tcPr>
            <w:tcW w:w="792" w:type="dxa"/>
            <w:vMerge/>
            <w:vAlign w:val="center"/>
          </w:tcPr>
          <w:p w14:paraId="4765F04D" w14:textId="77777777" w:rsidR="003C56C6" w:rsidRDefault="003C56C6" w:rsidP="002C46BF">
            <w:pPr>
              <w:rPr>
                <w:rFonts w:ascii="SimSun" w:hAnsi="SimSun"/>
                <w:szCs w:val="21"/>
              </w:rPr>
            </w:pPr>
          </w:p>
        </w:tc>
        <w:tc>
          <w:tcPr>
            <w:tcW w:w="1029" w:type="dxa"/>
            <w:vMerge/>
            <w:vAlign w:val="center"/>
          </w:tcPr>
          <w:p w14:paraId="2CC08E58" w14:textId="77777777" w:rsidR="003C56C6" w:rsidRDefault="003C56C6" w:rsidP="002C46BF">
            <w:pPr>
              <w:rPr>
                <w:rFonts w:ascii="SimSun" w:hAnsi="SimSun"/>
                <w:szCs w:val="21"/>
              </w:rPr>
            </w:pPr>
          </w:p>
        </w:tc>
        <w:tc>
          <w:tcPr>
            <w:tcW w:w="5125" w:type="dxa"/>
            <w:vAlign w:val="center"/>
          </w:tcPr>
          <w:p w14:paraId="72218DAC" w14:textId="77777777" w:rsidR="003C56C6" w:rsidRPr="00743632" w:rsidRDefault="003C56C6" w:rsidP="00743632">
            <w:pPr>
              <w:pStyle w:val="BodyTextFirstIndent2"/>
              <w:spacing w:line="360" w:lineRule="auto"/>
              <w:ind w:leftChars="0" w:left="0" w:firstLineChars="0" w:firstLine="0"/>
              <w:rPr>
                <w:rFonts w:ascii="SimSun" w:hAnsi="SimSun"/>
                <w:szCs w:val="21"/>
              </w:rPr>
            </w:pPr>
            <w:r w:rsidRPr="00743632">
              <w:rPr>
                <w:rFonts w:ascii="SimSun" w:hAnsi="SimSun" w:hint="eastAsia"/>
                <w:szCs w:val="21"/>
              </w:rPr>
              <w:t>提供满足设计要求的源代码。</w:t>
            </w:r>
          </w:p>
        </w:tc>
        <w:tc>
          <w:tcPr>
            <w:tcW w:w="790" w:type="dxa"/>
            <w:vAlign w:val="center"/>
          </w:tcPr>
          <w:p w14:paraId="0C44F92C" w14:textId="77777777" w:rsidR="003C56C6" w:rsidRDefault="00743632" w:rsidP="006F0E17">
            <w:pPr>
              <w:pStyle w:val="a1"/>
              <w:spacing w:line="240" w:lineRule="auto"/>
              <w:ind w:right="0"/>
              <w:rPr>
                <w:rFonts w:hAnsi="SimSun" w:cs="Times New Roman"/>
              </w:rPr>
            </w:pPr>
            <w:r w:rsidRPr="00884F2F">
              <w:rPr>
                <w:rFonts w:asciiTheme="minorEastAsia" w:eastAsiaTheme="minorEastAsia" w:hAnsiTheme="minorEastAsia" w:cs="SimSun" w:hint="eastAsia"/>
                <w:kern w:val="0"/>
              </w:rPr>
              <w:t>★</w:t>
            </w:r>
          </w:p>
        </w:tc>
      </w:tr>
      <w:tr w:rsidR="003C56C6" w14:paraId="2C2F9268" w14:textId="77777777" w:rsidTr="006F0E17">
        <w:trPr>
          <w:trHeight w:val="454"/>
          <w:jc w:val="center"/>
        </w:trPr>
        <w:tc>
          <w:tcPr>
            <w:tcW w:w="709" w:type="dxa"/>
            <w:vAlign w:val="center"/>
          </w:tcPr>
          <w:p w14:paraId="23284193" w14:textId="77777777" w:rsidR="003C56C6" w:rsidRDefault="003C56C6" w:rsidP="002C46BF">
            <w:pPr>
              <w:pStyle w:val="a1"/>
              <w:spacing w:line="240" w:lineRule="auto"/>
              <w:ind w:right="0"/>
              <w:rPr>
                <w:rFonts w:hAnsi="SimSun" w:cs="Times New Roman"/>
              </w:rPr>
            </w:pPr>
            <w:r>
              <w:rPr>
                <w:rFonts w:hAnsi="SimSun" w:cs="Times New Roman"/>
              </w:rPr>
              <w:t>25</w:t>
            </w:r>
          </w:p>
        </w:tc>
        <w:tc>
          <w:tcPr>
            <w:tcW w:w="792" w:type="dxa"/>
            <w:vMerge/>
            <w:vAlign w:val="center"/>
          </w:tcPr>
          <w:p w14:paraId="5A687865" w14:textId="77777777" w:rsidR="003C56C6" w:rsidRDefault="003C56C6" w:rsidP="002C46BF">
            <w:pPr>
              <w:rPr>
                <w:rFonts w:ascii="SimSun" w:hAnsi="SimSun"/>
                <w:szCs w:val="21"/>
              </w:rPr>
            </w:pPr>
          </w:p>
        </w:tc>
        <w:tc>
          <w:tcPr>
            <w:tcW w:w="1029" w:type="dxa"/>
            <w:vMerge w:val="restart"/>
            <w:vAlign w:val="center"/>
          </w:tcPr>
          <w:p w14:paraId="74DFAC48" w14:textId="77777777" w:rsidR="003C56C6" w:rsidRDefault="003C56C6" w:rsidP="002C46BF">
            <w:pPr>
              <w:pStyle w:val="a1"/>
              <w:spacing w:line="240" w:lineRule="auto"/>
              <w:ind w:right="0"/>
              <w:rPr>
                <w:rFonts w:hAnsi="SimSun" w:cs="Times New Roman"/>
              </w:rPr>
            </w:pPr>
            <w:r>
              <w:rPr>
                <w:rFonts w:hAnsi="SimSun" w:cs="Times New Roman"/>
              </w:rPr>
              <w:t>软件商用许可</w:t>
            </w:r>
          </w:p>
        </w:tc>
        <w:tc>
          <w:tcPr>
            <w:tcW w:w="5125" w:type="dxa"/>
            <w:vAlign w:val="center"/>
          </w:tcPr>
          <w:p w14:paraId="43E12E15" w14:textId="77777777" w:rsidR="003C56C6" w:rsidRPr="00743632" w:rsidRDefault="003C56C6" w:rsidP="00743632">
            <w:pPr>
              <w:pStyle w:val="BodyTextFirstIndent2"/>
              <w:spacing w:line="360" w:lineRule="auto"/>
              <w:ind w:leftChars="0" w:left="0" w:firstLineChars="0" w:firstLine="0"/>
              <w:rPr>
                <w:rFonts w:ascii="SimSun" w:hAnsi="SimSun"/>
                <w:szCs w:val="21"/>
              </w:rPr>
            </w:pPr>
            <w:r w:rsidRPr="00743632">
              <w:rPr>
                <w:rFonts w:ascii="SimSun" w:hAnsi="SimSun"/>
                <w:szCs w:val="21"/>
              </w:rPr>
              <w:t>自定义品牌以及品牌重塑（OEM）</w:t>
            </w:r>
          </w:p>
        </w:tc>
        <w:tc>
          <w:tcPr>
            <w:tcW w:w="790" w:type="dxa"/>
            <w:vAlign w:val="center"/>
          </w:tcPr>
          <w:p w14:paraId="30B1B312" w14:textId="77777777" w:rsidR="003C56C6" w:rsidRDefault="00743632" w:rsidP="006F0E17">
            <w:pPr>
              <w:pStyle w:val="a1"/>
              <w:spacing w:line="240" w:lineRule="auto"/>
              <w:ind w:right="0"/>
              <w:rPr>
                <w:rFonts w:hAnsi="SimSun" w:cs="Times New Roman"/>
              </w:rPr>
            </w:pPr>
            <w:r>
              <w:rPr>
                <w:rFonts w:asciiTheme="minorEastAsia" w:eastAsiaTheme="minorEastAsia" w:hAnsiTheme="minorEastAsia" w:cs="FangSong"/>
                <w:color w:val="auto"/>
              </w:rPr>
              <w:t>#</w:t>
            </w:r>
          </w:p>
        </w:tc>
      </w:tr>
      <w:tr w:rsidR="003C56C6" w14:paraId="418E7AB6" w14:textId="77777777" w:rsidTr="006F0E17">
        <w:trPr>
          <w:trHeight w:val="454"/>
          <w:jc w:val="center"/>
        </w:trPr>
        <w:tc>
          <w:tcPr>
            <w:tcW w:w="709" w:type="dxa"/>
            <w:vAlign w:val="center"/>
          </w:tcPr>
          <w:p w14:paraId="38106398" w14:textId="77777777" w:rsidR="003C56C6" w:rsidRDefault="003C56C6" w:rsidP="002C46BF">
            <w:pPr>
              <w:pStyle w:val="a1"/>
              <w:spacing w:line="240" w:lineRule="auto"/>
              <w:ind w:right="0"/>
              <w:rPr>
                <w:rFonts w:hAnsi="SimSun" w:cs="Times New Roman"/>
              </w:rPr>
            </w:pPr>
            <w:r>
              <w:rPr>
                <w:rFonts w:hAnsi="SimSun" w:cs="Times New Roman"/>
              </w:rPr>
              <w:t>26</w:t>
            </w:r>
          </w:p>
        </w:tc>
        <w:tc>
          <w:tcPr>
            <w:tcW w:w="792" w:type="dxa"/>
            <w:vMerge/>
            <w:vAlign w:val="center"/>
          </w:tcPr>
          <w:p w14:paraId="67C98074" w14:textId="77777777" w:rsidR="003C56C6" w:rsidRDefault="003C56C6" w:rsidP="002C46BF">
            <w:pPr>
              <w:rPr>
                <w:rFonts w:ascii="SimSun" w:hAnsi="SimSun"/>
                <w:szCs w:val="21"/>
              </w:rPr>
            </w:pPr>
          </w:p>
        </w:tc>
        <w:tc>
          <w:tcPr>
            <w:tcW w:w="1029" w:type="dxa"/>
            <w:vMerge/>
          </w:tcPr>
          <w:p w14:paraId="3851D1DC" w14:textId="77777777" w:rsidR="003C56C6" w:rsidRDefault="003C56C6" w:rsidP="002C46BF">
            <w:pPr>
              <w:rPr>
                <w:rFonts w:ascii="SimSun" w:hAnsi="SimSun"/>
                <w:szCs w:val="21"/>
              </w:rPr>
            </w:pPr>
          </w:p>
        </w:tc>
        <w:tc>
          <w:tcPr>
            <w:tcW w:w="5125" w:type="dxa"/>
            <w:vAlign w:val="center"/>
          </w:tcPr>
          <w:p w14:paraId="35ECB818" w14:textId="77777777" w:rsidR="003C56C6" w:rsidRPr="00743632" w:rsidRDefault="003C56C6" w:rsidP="00743632">
            <w:pPr>
              <w:pStyle w:val="BodyTextFirstIndent2"/>
              <w:spacing w:line="360" w:lineRule="auto"/>
              <w:ind w:leftChars="0" w:left="0" w:firstLineChars="0" w:firstLine="0"/>
              <w:rPr>
                <w:rFonts w:ascii="SimSun" w:hAnsi="SimSun"/>
                <w:szCs w:val="21"/>
              </w:rPr>
            </w:pPr>
            <w:r w:rsidRPr="00743632">
              <w:rPr>
                <w:rFonts w:ascii="SimSun" w:hAnsi="SimSun"/>
                <w:szCs w:val="21"/>
              </w:rPr>
              <w:t>作为合作伙伴获得更多项目机会</w:t>
            </w:r>
          </w:p>
        </w:tc>
        <w:tc>
          <w:tcPr>
            <w:tcW w:w="790" w:type="dxa"/>
            <w:vAlign w:val="center"/>
          </w:tcPr>
          <w:p w14:paraId="555F3C05" w14:textId="77777777" w:rsidR="003C56C6" w:rsidRDefault="00743632" w:rsidP="006F0E17">
            <w:pPr>
              <w:pStyle w:val="a1"/>
              <w:spacing w:line="240" w:lineRule="auto"/>
              <w:ind w:right="0"/>
              <w:rPr>
                <w:rFonts w:hAnsi="SimSun" w:cs="Times New Roman"/>
              </w:rPr>
            </w:pPr>
            <w:r>
              <w:rPr>
                <w:rFonts w:asciiTheme="minorEastAsia" w:eastAsiaTheme="minorEastAsia" w:hAnsiTheme="minorEastAsia" w:cs="FangSong"/>
                <w:color w:val="auto"/>
              </w:rPr>
              <w:t>#</w:t>
            </w:r>
          </w:p>
        </w:tc>
      </w:tr>
      <w:tr w:rsidR="003C56C6" w14:paraId="0F62610F" w14:textId="77777777" w:rsidTr="006F0E17">
        <w:trPr>
          <w:trHeight w:val="454"/>
          <w:jc w:val="center"/>
        </w:trPr>
        <w:tc>
          <w:tcPr>
            <w:tcW w:w="709" w:type="dxa"/>
            <w:vAlign w:val="center"/>
          </w:tcPr>
          <w:p w14:paraId="12066B5E" w14:textId="77777777" w:rsidR="003C56C6" w:rsidRDefault="003C56C6" w:rsidP="002C46BF">
            <w:pPr>
              <w:pStyle w:val="a1"/>
              <w:spacing w:line="240" w:lineRule="auto"/>
              <w:ind w:right="0"/>
              <w:rPr>
                <w:rFonts w:hAnsi="SimSun" w:cs="Times New Roman"/>
              </w:rPr>
            </w:pPr>
            <w:r>
              <w:rPr>
                <w:rFonts w:hAnsi="SimSun" w:cs="Times New Roman"/>
              </w:rPr>
              <w:t>27</w:t>
            </w:r>
          </w:p>
        </w:tc>
        <w:tc>
          <w:tcPr>
            <w:tcW w:w="792" w:type="dxa"/>
            <w:vMerge/>
            <w:vAlign w:val="center"/>
          </w:tcPr>
          <w:p w14:paraId="1B51A10F" w14:textId="77777777" w:rsidR="003C56C6" w:rsidRDefault="003C56C6" w:rsidP="002C46BF">
            <w:pPr>
              <w:rPr>
                <w:rFonts w:ascii="SimSun" w:hAnsi="SimSun"/>
                <w:szCs w:val="21"/>
              </w:rPr>
            </w:pPr>
          </w:p>
        </w:tc>
        <w:tc>
          <w:tcPr>
            <w:tcW w:w="1029" w:type="dxa"/>
            <w:vMerge/>
            <w:vAlign w:val="center"/>
          </w:tcPr>
          <w:p w14:paraId="259C80DC" w14:textId="77777777" w:rsidR="003C56C6" w:rsidRDefault="003C56C6" w:rsidP="002C46BF">
            <w:pPr>
              <w:rPr>
                <w:rFonts w:ascii="SimSun" w:hAnsi="SimSun"/>
                <w:szCs w:val="21"/>
              </w:rPr>
            </w:pPr>
          </w:p>
        </w:tc>
        <w:tc>
          <w:tcPr>
            <w:tcW w:w="5125" w:type="dxa"/>
            <w:vAlign w:val="center"/>
          </w:tcPr>
          <w:p w14:paraId="00084B8C" w14:textId="77777777" w:rsidR="003C56C6" w:rsidRPr="00743632" w:rsidRDefault="003C56C6" w:rsidP="00743632">
            <w:pPr>
              <w:pStyle w:val="BodyTextFirstIndent2"/>
              <w:spacing w:line="360" w:lineRule="auto"/>
              <w:ind w:leftChars="0" w:left="0" w:firstLineChars="0" w:firstLine="0"/>
              <w:rPr>
                <w:rFonts w:ascii="SimSun" w:hAnsi="SimSun"/>
                <w:szCs w:val="21"/>
              </w:rPr>
            </w:pPr>
            <w:r w:rsidRPr="00743632">
              <w:rPr>
                <w:rFonts w:ascii="SimSun" w:hAnsi="SimSun"/>
                <w:szCs w:val="21"/>
              </w:rPr>
              <w:t>优先针对产品问题获取修复补丁</w:t>
            </w:r>
          </w:p>
        </w:tc>
        <w:tc>
          <w:tcPr>
            <w:tcW w:w="790" w:type="dxa"/>
            <w:vAlign w:val="center"/>
          </w:tcPr>
          <w:p w14:paraId="5946E23F" w14:textId="77777777" w:rsidR="003C56C6" w:rsidRDefault="00743632" w:rsidP="006F0E17">
            <w:pPr>
              <w:pStyle w:val="a1"/>
              <w:spacing w:line="240" w:lineRule="auto"/>
              <w:ind w:right="0"/>
              <w:rPr>
                <w:rFonts w:hAnsi="SimSun" w:cs="Times New Roman"/>
              </w:rPr>
            </w:pPr>
            <w:r>
              <w:rPr>
                <w:rFonts w:asciiTheme="minorEastAsia" w:eastAsiaTheme="minorEastAsia" w:hAnsiTheme="minorEastAsia" w:cs="FangSong"/>
                <w:color w:val="auto"/>
              </w:rPr>
              <w:t>#</w:t>
            </w:r>
          </w:p>
        </w:tc>
      </w:tr>
      <w:tr w:rsidR="003C56C6" w14:paraId="14A2C7D1" w14:textId="77777777" w:rsidTr="006F0E17">
        <w:trPr>
          <w:trHeight w:val="454"/>
          <w:jc w:val="center"/>
        </w:trPr>
        <w:tc>
          <w:tcPr>
            <w:tcW w:w="709" w:type="dxa"/>
            <w:vAlign w:val="center"/>
          </w:tcPr>
          <w:p w14:paraId="4C323937" w14:textId="77777777" w:rsidR="003C56C6" w:rsidRDefault="003C56C6" w:rsidP="002C46BF">
            <w:pPr>
              <w:pStyle w:val="a1"/>
              <w:spacing w:line="240" w:lineRule="auto"/>
              <w:ind w:right="0"/>
              <w:rPr>
                <w:rFonts w:hAnsi="SimSun" w:cs="Times New Roman"/>
              </w:rPr>
            </w:pPr>
            <w:r>
              <w:rPr>
                <w:rFonts w:hAnsi="SimSun" w:cs="Times New Roman"/>
              </w:rPr>
              <w:t>28</w:t>
            </w:r>
          </w:p>
        </w:tc>
        <w:tc>
          <w:tcPr>
            <w:tcW w:w="792" w:type="dxa"/>
            <w:vMerge/>
            <w:vAlign w:val="center"/>
          </w:tcPr>
          <w:p w14:paraId="3DC9D8BC" w14:textId="77777777" w:rsidR="003C56C6" w:rsidRDefault="003C56C6" w:rsidP="002C46BF">
            <w:pPr>
              <w:rPr>
                <w:rFonts w:ascii="SimSun" w:hAnsi="SimSun"/>
                <w:szCs w:val="21"/>
              </w:rPr>
            </w:pPr>
          </w:p>
        </w:tc>
        <w:tc>
          <w:tcPr>
            <w:tcW w:w="1029" w:type="dxa"/>
            <w:vMerge/>
            <w:vAlign w:val="center"/>
          </w:tcPr>
          <w:p w14:paraId="038C7167" w14:textId="77777777" w:rsidR="003C56C6" w:rsidRDefault="003C56C6" w:rsidP="002C46BF">
            <w:pPr>
              <w:rPr>
                <w:rFonts w:ascii="SimSun" w:hAnsi="SimSun"/>
                <w:szCs w:val="21"/>
              </w:rPr>
            </w:pPr>
          </w:p>
        </w:tc>
        <w:tc>
          <w:tcPr>
            <w:tcW w:w="5125" w:type="dxa"/>
            <w:vAlign w:val="center"/>
          </w:tcPr>
          <w:p w14:paraId="3DE72C5F" w14:textId="77777777" w:rsidR="003C56C6" w:rsidRPr="00743632" w:rsidRDefault="003C56C6" w:rsidP="00743632">
            <w:pPr>
              <w:pStyle w:val="BodyTextFirstIndent2"/>
              <w:spacing w:line="360" w:lineRule="auto"/>
              <w:ind w:leftChars="0" w:left="0" w:firstLineChars="0" w:firstLine="0"/>
              <w:rPr>
                <w:rFonts w:ascii="SimSun" w:hAnsi="SimSun"/>
                <w:szCs w:val="21"/>
              </w:rPr>
            </w:pPr>
            <w:r w:rsidRPr="00743632">
              <w:rPr>
                <w:rFonts w:ascii="SimSun" w:hAnsi="SimSun"/>
                <w:szCs w:val="21"/>
              </w:rPr>
              <w:t>支持将低代码二次开发后直接销售</w:t>
            </w:r>
          </w:p>
        </w:tc>
        <w:tc>
          <w:tcPr>
            <w:tcW w:w="790" w:type="dxa"/>
            <w:vAlign w:val="center"/>
          </w:tcPr>
          <w:p w14:paraId="689E1BF0" w14:textId="77777777" w:rsidR="003C56C6" w:rsidRDefault="00A566EB" w:rsidP="006F0E17">
            <w:pPr>
              <w:pStyle w:val="a1"/>
              <w:spacing w:line="240" w:lineRule="auto"/>
              <w:ind w:right="0"/>
              <w:rPr>
                <w:rFonts w:hAnsi="SimSun" w:cs="Times New Roman"/>
              </w:rPr>
            </w:pPr>
            <w:r w:rsidRPr="00884F2F">
              <w:rPr>
                <w:rFonts w:asciiTheme="minorEastAsia" w:eastAsiaTheme="minorEastAsia" w:hAnsiTheme="minorEastAsia" w:cs="FangSong" w:hint="eastAsia"/>
                <w:color w:val="auto"/>
                <w:kern w:val="0"/>
              </w:rPr>
              <w:t>▲</w:t>
            </w:r>
          </w:p>
        </w:tc>
      </w:tr>
      <w:tr w:rsidR="003C56C6" w14:paraId="5567EAF2" w14:textId="77777777" w:rsidTr="006F0E17">
        <w:trPr>
          <w:trHeight w:val="454"/>
          <w:jc w:val="center"/>
        </w:trPr>
        <w:tc>
          <w:tcPr>
            <w:tcW w:w="709" w:type="dxa"/>
            <w:vAlign w:val="center"/>
          </w:tcPr>
          <w:p w14:paraId="43D8598B" w14:textId="77777777" w:rsidR="003C56C6" w:rsidRDefault="003C56C6" w:rsidP="002C46BF">
            <w:pPr>
              <w:pStyle w:val="a1"/>
              <w:spacing w:line="240" w:lineRule="auto"/>
              <w:ind w:right="0"/>
              <w:rPr>
                <w:rFonts w:hAnsi="SimSun" w:cs="Times New Roman"/>
              </w:rPr>
            </w:pPr>
            <w:r>
              <w:rPr>
                <w:rFonts w:hAnsi="SimSun" w:cs="Times New Roman"/>
              </w:rPr>
              <w:t>29</w:t>
            </w:r>
          </w:p>
        </w:tc>
        <w:tc>
          <w:tcPr>
            <w:tcW w:w="792" w:type="dxa"/>
            <w:vMerge/>
            <w:vAlign w:val="center"/>
          </w:tcPr>
          <w:p w14:paraId="5DF00150" w14:textId="77777777" w:rsidR="003C56C6" w:rsidRDefault="003C56C6" w:rsidP="002C46BF">
            <w:pPr>
              <w:rPr>
                <w:rFonts w:ascii="SimSun" w:hAnsi="SimSun"/>
                <w:szCs w:val="21"/>
              </w:rPr>
            </w:pPr>
          </w:p>
        </w:tc>
        <w:tc>
          <w:tcPr>
            <w:tcW w:w="1029" w:type="dxa"/>
            <w:vMerge/>
            <w:vAlign w:val="center"/>
          </w:tcPr>
          <w:p w14:paraId="5B6F2F68" w14:textId="77777777" w:rsidR="003C56C6" w:rsidRDefault="003C56C6" w:rsidP="002C46BF">
            <w:pPr>
              <w:rPr>
                <w:rFonts w:ascii="SimSun" w:hAnsi="SimSun"/>
                <w:szCs w:val="21"/>
              </w:rPr>
            </w:pPr>
          </w:p>
        </w:tc>
        <w:tc>
          <w:tcPr>
            <w:tcW w:w="5125" w:type="dxa"/>
            <w:vAlign w:val="center"/>
          </w:tcPr>
          <w:p w14:paraId="537A7E59" w14:textId="77777777" w:rsidR="003C56C6" w:rsidRPr="00743632" w:rsidRDefault="003C56C6" w:rsidP="00743632">
            <w:pPr>
              <w:pStyle w:val="BodyTextFirstIndent2"/>
              <w:spacing w:line="360" w:lineRule="auto"/>
              <w:ind w:leftChars="0" w:left="0" w:firstLineChars="0" w:firstLine="0"/>
              <w:rPr>
                <w:rFonts w:ascii="SimSun" w:hAnsi="SimSun"/>
                <w:szCs w:val="21"/>
              </w:rPr>
            </w:pPr>
            <w:r w:rsidRPr="00743632">
              <w:rPr>
                <w:rFonts w:ascii="SimSun" w:hAnsi="SimSun"/>
                <w:szCs w:val="21"/>
              </w:rPr>
              <w:t>支持将低代码直接用于商业项目</w:t>
            </w:r>
          </w:p>
        </w:tc>
        <w:tc>
          <w:tcPr>
            <w:tcW w:w="790" w:type="dxa"/>
            <w:vAlign w:val="center"/>
          </w:tcPr>
          <w:p w14:paraId="1D4E06CF" w14:textId="77777777" w:rsidR="003C56C6" w:rsidRDefault="00A566EB" w:rsidP="006F0E17">
            <w:pPr>
              <w:pStyle w:val="a1"/>
              <w:spacing w:line="240" w:lineRule="auto"/>
              <w:ind w:right="0"/>
              <w:rPr>
                <w:rFonts w:hAnsi="SimSun" w:cs="Times New Roman"/>
              </w:rPr>
            </w:pPr>
            <w:r w:rsidRPr="00884F2F">
              <w:rPr>
                <w:rFonts w:asciiTheme="minorEastAsia" w:eastAsiaTheme="minorEastAsia" w:hAnsiTheme="minorEastAsia" w:cs="FangSong" w:hint="eastAsia"/>
                <w:color w:val="auto"/>
                <w:kern w:val="0"/>
              </w:rPr>
              <w:t>▲</w:t>
            </w:r>
          </w:p>
        </w:tc>
      </w:tr>
      <w:tr w:rsidR="003C56C6" w14:paraId="09E4E7F3" w14:textId="77777777" w:rsidTr="006F0E17">
        <w:trPr>
          <w:trHeight w:val="454"/>
          <w:jc w:val="center"/>
        </w:trPr>
        <w:tc>
          <w:tcPr>
            <w:tcW w:w="709" w:type="dxa"/>
            <w:vAlign w:val="center"/>
          </w:tcPr>
          <w:p w14:paraId="0EAD2527" w14:textId="77777777" w:rsidR="003C56C6" w:rsidRDefault="003C56C6" w:rsidP="002C46BF">
            <w:pPr>
              <w:pStyle w:val="a1"/>
              <w:spacing w:line="240" w:lineRule="auto"/>
              <w:ind w:right="0"/>
              <w:rPr>
                <w:rFonts w:hAnsi="SimSun" w:cs="Times New Roman"/>
              </w:rPr>
            </w:pPr>
            <w:r>
              <w:rPr>
                <w:rFonts w:hAnsi="SimSun" w:cs="Times New Roman"/>
              </w:rPr>
              <w:t>30</w:t>
            </w:r>
          </w:p>
        </w:tc>
        <w:tc>
          <w:tcPr>
            <w:tcW w:w="792" w:type="dxa"/>
            <w:vMerge/>
            <w:vAlign w:val="center"/>
          </w:tcPr>
          <w:p w14:paraId="2376F77A" w14:textId="77777777" w:rsidR="003C56C6" w:rsidRDefault="003C56C6" w:rsidP="002C46BF">
            <w:pPr>
              <w:rPr>
                <w:rFonts w:ascii="SimSun" w:hAnsi="SimSun"/>
                <w:szCs w:val="21"/>
              </w:rPr>
            </w:pPr>
          </w:p>
        </w:tc>
        <w:tc>
          <w:tcPr>
            <w:tcW w:w="1029" w:type="dxa"/>
            <w:vMerge/>
            <w:vAlign w:val="center"/>
          </w:tcPr>
          <w:p w14:paraId="2600C08A" w14:textId="77777777" w:rsidR="003C56C6" w:rsidRDefault="003C56C6" w:rsidP="002C46BF">
            <w:pPr>
              <w:rPr>
                <w:rFonts w:ascii="SimSun" w:hAnsi="SimSun"/>
                <w:szCs w:val="21"/>
              </w:rPr>
            </w:pPr>
          </w:p>
        </w:tc>
        <w:tc>
          <w:tcPr>
            <w:tcW w:w="5125" w:type="dxa"/>
            <w:vAlign w:val="center"/>
          </w:tcPr>
          <w:p w14:paraId="05E730F9" w14:textId="77777777" w:rsidR="003C56C6" w:rsidRPr="00743632" w:rsidRDefault="003C56C6" w:rsidP="00743632">
            <w:pPr>
              <w:pStyle w:val="BodyTextFirstIndent2"/>
              <w:spacing w:line="360" w:lineRule="auto"/>
              <w:ind w:leftChars="0" w:left="0" w:firstLineChars="0" w:firstLine="0"/>
              <w:rPr>
                <w:rFonts w:ascii="SimSun" w:hAnsi="SimSun"/>
                <w:szCs w:val="21"/>
              </w:rPr>
            </w:pPr>
            <w:r w:rsidRPr="00743632">
              <w:rPr>
                <w:rFonts w:ascii="SimSun" w:hAnsi="SimSun"/>
                <w:szCs w:val="21"/>
              </w:rPr>
              <w:t>不限制商用项目数、人数及期限</w:t>
            </w:r>
          </w:p>
        </w:tc>
        <w:tc>
          <w:tcPr>
            <w:tcW w:w="790" w:type="dxa"/>
            <w:vAlign w:val="center"/>
          </w:tcPr>
          <w:p w14:paraId="114E74D6" w14:textId="77777777" w:rsidR="003C56C6" w:rsidRDefault="00A566EB" w:rsidP="006F0E17">
            <w:pPr>
              <w:pStyle w:val="a1"/>
              <w:spacing w:line="240" w:lineRule="auto"/>
              <w:ind w:right="0"/>
              <w:rPr>
                <w:rFonts w:hAnsi="SimSun" w:cs="Times New Roman"/>
              </w:rPr>
            </w:pPr>
            <w:r w:rsidRPr="00884F2F">
              <w:rPr>
                <w:rFonts w:asciiTheme="minorEastAsia" w:eastAsiaTheme="minorEastAsia" w:hAnsiTheme="minorEastAsia" w:cs="FangSong" w:hint="eastAsia"/>
                <w:color w:val="auto"/>
                <w:kern w:val="0"/>
              </w:rPr>
              <w:t>▲</w:t>
            </w:r>
          </w:p>
        </w:tc>
      </w:tr>
    </w:tbl>
    <w:p w14:paraId="2DA2FD37" w14:textId="77777777" w:rsidR="001A0C34" w:rsidRPr="00884F2F" w:rsidRDefault="001A0C34" w:rsidP="001A0C34">
      <w:pPr>
        <w:keepNext/>
        <w:keepLines/>
        <w:spacing w:before="140" w:after="20" w:line="416" w:lineRule="auto"/>
        <w:ind w:left="420"/>
        <w:outlineLvl w:val="1"/>
        <w:rPr>
          <w:rFonts w:asciiTheme="minorEastAsia" w:eastAsiaTheme="minorEastAsia" w:hAnsiTheme="minorEastAsia" w:cs="FangSong"/>
          <w:b/>
          <w:bCs/>
          <w:color w:val="auto"/>
          <w:kern w:val="2"/>
          <w:sz w:val="21"/>
          <w:szCs w:val="21"/>
        </w:rPr>
      </w:pPr>
      <w:r w:rsidRPr="00884F2F">
        <w:rPr>
          <w:rFonts w:asciiTheme="minorEastAsia" w:eastAsiaTheme="minorEastAsia" w:hAnsiTheme="minorEastAsia" w:cs="FangSong" w:hint="eastAsia"/>
          <w:b/>
          <w:bCs/>
          <w:color w:val="auto"/>
          <w:kern w:val="2"/>
          <w:sz w:val="21"/>
          <w:szCs w:val="21"/>
        </w:rPr>
        <w:t>1.</w:t>
      </w:r>
      <w:r w:rsidR="009F5FA1">
        <w:rPr>
          <w:rFonts w:asciiTheme="minorEastAsia" w:eastAsiaTheme="minorEastAsia" w:hAnsiTheme="minorEastAsia" w:cs="FangSong"/>
          <w:b/>
          <w:bCs/>
          <w:color w:val="auto"/>
          <w:kern w:val="2"/>
          <w:sz w:val="21"/>
          <w:szCs w:val="21"/>
        </w:rPr>
        <w:t>3</w:t>
      </w:r>
      <w:r>
        <w:rPr>
          <w:rFonts w:asciiTheme="minorEastAsia" w:eastAsiaTheme="minorEastAsia" w:hAnsiTheme="minorEastAsia" w:cs="FangSong" w:hint="eastAsia"/>
          <w:b/>
          <w:bCs/>
          <w:color w:val="auto"/>
          <w:kern w:val="2"/>
          <w:sz w:val="21"/>
          <w:szCs w:val="21"/>
        </w:rPr>
        <w:t>培训</w:t>
      </w:r>
      <w:r w:rsidR="000F2D8F">
        <w:rPr>
          <w:rFonts w:asciiTheme="minorEastAsia" w:eastAsiaTheme="minorEastAsia" w:hAnsiTheme="minorEastAsia" w:cs="FangSong" w:hint="eastAsia"/>
          <w:b/>
          <w:bCs/>
          <w:color w:val="auto"/>
          <w:kern w:val="2"/>
          <w:sz w:val="21"/>
          <w:szCs w:val="21"/>
        </w:rPr>
        <w:t>要求</w:t>
      </w:r>
    </w:p>
    <w:tbl>
      <w:tblPr>
        <w:tblW w:w="8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47"/>
        <w:gridCol w:w="5555"/>
        <w:gridCol w:w="934"/>
      </w:tblGrid>
      <w:tr w:rsidR="001A0C34" w:rsidRPr="00884F2F" w14:paraId="0ED28C98" w14:textId="77777777" w:rsidTr="002C46BF">
        <w:trPr>
          <w:trHeight w:val="464"/>
        </w:trPr>
        <w:tc>
          <w:tcPr>
            <w:tcW w:w="1847" w:type="dxa"/>
            <w:shd w:val="clear" w:color="000000" w:fill="FFFFFF"/>
            <w:tcMar>
              <w:top w:w="15" w:type="dxa"/>
              <w:left w:w="15" w:type="dxa"/>
              <w:bottom w:w="0" w:type="dxa"/>
              <w:right w:w="15" w:type="dxa"/>
            </w:tcMar>
            <w:vAlign w:val="center"/>
          </w:tcPr>
          <w:p w14:paraId="60D8F9B3" w14:textId="77777777" w:rsidR="001A0C34" w:rsidRPr="00884F2F" w:rsidRDefault="001A0C34" w:rsidP="002C46BF">
            <w:pPr>
              <w:widowControl/>
              <w:spacing w:line="360" w:lineRule="auto"/>
              <w:jc w:val="center"/>
              <w:rPr>
                <w:rFonts w:asciiTheme="minorEastAsia" w:eastAsiaTheme="minorEastAsia" w:hAnsiTheme="minorEastAsia" w:cs="FangSong"/>
                <w:b/>
                <w:kern w:val="0"/>
                <w:sz w:val="21"/>
                <w:szCs w:val="21"/>
              </w:rPr>
            </w:pPr>
            <w:r w:rsidRPr="00884F2F">
              <w:rPr>
                <w:rFonts w:asciiTheme="minorEastAsia" w:eastAsiaTheme="minorEastAsia" w:hAnsiTheme="minorEastAsia" w:cs="FangSong" w:hint="eastAsia"/>
                <w:b/>
                <w:kern w:val="0"/>
                <w:sz w:val="21"/>
                <w:szCs w:val="21"/>
              </w:rPr>
              <w:t>指标项</w:t>
            </w:r>
          </w:p>
        </w:tc>
        <w:tc>
          <w:tcPr>
            <w:tcW w:w="5555" w:type="dxa"/>
            <w:shd w:val="clear" w:color="000000" w:fill="FFFFFF"/>
            <w:tcMar>
              <w:top w:w="15" w:type="dxa"/>
              <w:left w:w="15" w:type="dxa"/>
              <w:bottom w:w="0" w:type="dxa"/>
              <w:right w:w="15" w:type="dxa"/>
            </w:tcMar>
            <w:vAlign w:val="center"/>
          </w:tcPr>
          <w:p w14:paraId="7EF0363E" w14:textId="77777777" w:rsidR="001A0C34" w:rsidRPr="00884F2F" w:rsidRDefault="001A0C34" w:rsidP="002C46BF">
            <w:pPr>
              <w:widowControl/>
              <w:spacing w:line="360" w:lineRule="auto"/>
              <w:jc w:val="center"/>
              <w:rPr>
                <w:rFonts w:asciiTheme="minorEastAsia" w:eastAsiaTheme="minorEastAsia" w:hAnsiTheme="minorEastAsia" w:cs="FangSong"/>
                <w:b/>
                <w:kern w:val="0"/>
                <w:sz w:val="21"/>
                <w:szCs w:val="21"/>
              </w:rPr>
            </w:pPr>
            <w:r w:rsidRPr="00884F2F">
              <w:rPr>
                <w:rFonts w:asciiTheme="minorEastAsia" w:eastAsiaTheme="minorEastAsia" w:hAnsiTheme="minorEastAsia" w:cs="FangSong" w:hint="eastAsia"/>
                <w:b/>
                <w:kern w:val="0"/>
                <w:sz w:val="21"/>
                <w:szCs w:val="21"/>
              </w:rPr>
              <w:t>规格要求</w:t>
            </w:r>
          </w:p>
        </w:tc>
        <w:tc>
          <w:tcPr>
            <w:tcW w:w="934" w:type="dxa"/>
            <w:shd w:val="clear" w:color="000000" w:fill="FFFFFF"/>
            <w:tcMar>
              <w:top w:w="15" w:type="dxa"/>
              <w:left w:w="15" w:type="dxa"/>
              <w:bottom w:w="0" w:type="dxa"/>
              <w:right w:w="15" w:type="dxa"/>
            </w:tcMar>
            <w:vAlign w:val="center"/>
          </w:tcPr>
          <w:p w14:paraId="605DF024" w14:textId="77777777" w:rsidR="001A0C34" w:rsidRPr="00884F2F" w:rsidRDefault="001A0C34" w:rsidP="002C46BF">
            <w:pPr>
              <w:widowControl/>
              <w:spacing w:line="360" w:lineRule="auto"/>
              <w:jc w:val="center"/>
              <w:rPr>
                <w:rFonts w:asciiTheme="minorEastAsia" w:eastAsiaTheme="minorEastAsia" w:hAnsiTheme="minorEastAsia" w:cs="FangSong"/>
                <w:b/>
                <w:kern w:val="0"/>
                <w:sz w:val="21"/>
                <w:szCs w:val="21"/>
              </w:rPr>
            </w:pPr>
            <w:r w:rsidRPr="00884F2F">
              <w:rPr>
                <w:rFonts w:asciiTheme="minorEastAsia" w:eastAsiaTheme="minorEastAsia" w:hAnsiTheme="minorEastAsia" w:cs="FangSong" w:hint="eastAsia"/>
                <w:b/>
                <w:kern w:val="0"/>
                <w:sz w:val="21"/>
                <w:szCs w:val="21"/>
              </w:rPr>
              <w:t>备注</w:t>
            </w:r>
          </w:p>
        </w:tc>
      </w:tr>
      <w:tr w:rsidR="001A0C34" w:rsidRPr="00884F2F" w14:paraId="006E8FAE" w14:textId="77777777" w:rsidTr="002C46BF">
        <w:trPr>
          <w:trHeight w:val="660"/>
        </w:trPr>
        <w:tc>
          <w:tcPr>
            <w:tcW w:w="1847" w:type="dxa"/>
            <w:shd w:val="clear" w:color="000000" w:fill="FFFFFF"/>
            <w:tcMar>
              <w:top w:w="15" w:type="dxa"/>
              <w:left w:w="15" w:type="dxa"/>
              <w:bottom w:w="0" w:type="dxa"/>
              <w:right w:w="15" w:type="dxa"/>
            </w:tcMar>
            <w:vAlign w:val="center"/>
          </w:tcPr>
          <w:p w14:paraId="3E684BD5" w14:textId="77777777" w:rsidR="001A0C34" w:rsidRPr="00884F2F" w:rsidRDefault="00D714D3" w:rsidP="002C46BF">
            <w:pPr>
              <w:spacing w:line="300" w:lineRule="exact"/>
              <w:jc w:val="center"/>
              <w:outlineLvl w:val="0"/>
              <w:rPr>
                <w:rFonts w:asciiTheme="minorEastAsia" w:eastAsiaTheme="minorEastAsia" w:hAnsiTheme="minorEastAsia" w:cs="FangSong"/>
                <w:color w:val="auto"/>
                <w:kern w:val="2"/>
                <w:sz w:val="21"/>
                <w:szCs w:val="21"/>
              </w:rPr>
            </w:pPr>
            <w:r>
              <w:rPr>
                <w:rFonts w:asciiTheme="minorEastAsia" w:eastAsiaTheme="minorEastAsia" w:hAnsiTheme="minorEastAsia" w:cs="FangSong" w:hint="eastAsia"/>
                <w:color w:val="auto"/>
                <w:kern w:val="2"/>
                <w:sz w:val="21"/>
                <w:szCs w:val="21"/>
              </w:rPr>
              <w:lastRenderedPageBreak/>
              <w:t>使用培训</w:t>
            </w:r>
          </w:p>
        </w:tc>
        <w:tc>
          <w:tcPr>
            <w:tcW w:w="5555" w:type="dxa"/>
            <w:shd w:val="clear" w:color="000000" w:fill="FFFFFF"/>
            <w:tcMar>
              <w:top w:w="15" w:type="dxa"/>
              <w:left w:w="15" w:type="dxa"/>
              <w:bottom w:w="0" w:type="dxa"/>
              <w:right w:w="15" w:type="dxa"/>
            </w:tcMar>
            <w:vAlign w:val="center"/>
          </w:tcPr>
          <w:p w14:paraId="4231EF17" w14:textId="77777777" w:rsidR="001A0C34" w:rsidRPr="00884F2F" w:rsidRDefault="00560564" w:rsidP="002C46BF">
            <w:pPr>
              <w:snapToGrid w:val="0"/>
              <w:rPr>
                <w:rFonts w:asciiTheme="minorEastAsia" w:eastAsiaTheme="minorEastAsia" w:hAnsiTheme="minorEastAsia" w:cs="FangSong"/>
                <w:kern w:val="0"/>
                <w:sz w:val="21"/>
                <w:szCs w:val="21"/>
              </w:rPr>
            </w:pPr>
            <w:r w:rsidRPr="00884F2F">
              <w:rPr>
                <w:rFonts w:asciiTheme="minorEastAsia" w:eastAsiaTheme="minorEastAsia" w:hAnsiTheme="minorEastAsia" w:cs="MicrosoftYaHei" w:hint="eastAsia"/>
                <w:color w:val="auto"/>
                <w:kern w:val="0"/>
                <w:sz w:val="21"/>
                <w:szCs w:val="21"/>
              </w:rPr>
              <w:t>通过培训使其掌握常用的系统维护方法，能在实施人员离开现场后，独立或在远程指导下完成常规维护</w:t>
            </w:r>
          </w:p>
        </w:tc>
        <w:tc>
          <w:tcPr>
            <w:tcW w:w="934" w:type="dxa"/>
            <w:shd w:val="clear" w:color="000000" w:fill="FFFFFF"/>
            <w:tcMar>
              <w:top w:w="15" w:type="dxa"/>
              <w:left w:w="15" w:type="dxa"/>
              <w:bottom w:w="0" w:type="dxa"/>
              <w:right w:w="15" w:type="dxa"/>
            </w:tcMar>
            <w:vAlign w:val="center"/>
          </w:tcPr>
          <w:p w14:paraId="10AE0E7D" w14:textId="77777777" w:rsidR="001A0C34" w:rsidRPr="00884F2F" w:rsidRDefault="001A0C34" w:rsidP="002C46BF">
            <w:pPr>
              <w:widowControl/>
              <w:spacing w:line="360" w:lineRule="auto"/>
              <w:jc w:val="center"/>
              <w:rPr>
                <w:rFonts w:asciiTheme="minorEastAsia" w:eastAsiaTheme="minorEastAsia" w:hAnsiTheme="minorEastAsia" w:cs="FangSong"/>
                <w:b/>
                <w:kern w:val="0"/>
                <w:sz w:val="21"/>
                <w:szCs w:val="21"/>
              </w:rPr>
            </w:pPr>
            <w:r w:rsidRPr="00884F2F">
              <w:rPr>
                <w:rFonts w:asciiTheme="minorEastAsia" w:eastAsiaTheme="minorEastAsia" w:hAnsiTheme="minorEastAsia" w:cs="FangSong" w:hint="eastAsia"/>
                <w:kern w:val="2"/>
                <w:sz w:val="21"/>
                <w:szCs w:val="21"/>
              </w:rPr>
              <w:t>★</w:t>
            </w:r>
          </w:p>
        </w:tc>
      </w:tr>
      <w:tr w:rsidR="001A0C34" w:rsidRPr="00884F2F" w14:paraId="04188246" w14:textId="77777777" w:rsidTr="002C46BF">
        <w:trPr>
          <w:trHeight w:val="660"/>
        </w:trPr>
        <w:tc>
          <w:tcPr>
            <w:tcW w:w="1847" w:type="dxa"/>
            <w:shd w:val="clear" w:color="000000" w:fill="FFFFFF"/>
            <w:tcMar>
              <w:top w:w="15" w:type="dxa"/>
              <w:left w:w="15" w:type="dxa"/>
              <w:bottom w:w="0" w:type="dxa"/>
              <w:right w:w="15" w:type="dxa"/>
            </w:tcMar>
            <w:vAlign w:val="center"/>
          </w:tcPr>
          <w:p w14:paraId="2C8AB784" w14:textId="77777777" w:rsidR="001A0C34" w:rsidRPr="00884F2F" w:rsidRDefault="00D714D3" w:rsidP="002C46BF">
            <w:pPr>
              <w:spacing w:line="300" w:lineRule="exact"/>
              <w:jc w:val="center"/>
              <w:outlineLvl w:val="0"/>
              <w:rPr>
                <w:rFonts w:asciiTheme="minorEastAsia" w:eastAsiaTheme="minorEastAsia" w:hAnsiTheme="minorEastAsia" w:cs="FangSong"/>
                <w:color w:val="auto"/>
                <w:kern w:val="2"/>
                <w:sz w:val="21"/>
                <w:szCs w:val="21"/>
                <w:lang w:val="zh-CN"/>
              </w:rPr>
            </w:pPr>
            <w:r>
              <w:rPr>
                <w:rFonts w:asciiTheme="minorEastAsia" w:eastAsiaTheme="minorEastAsia" w:hAnsiTheme="minorEastAsia" w:cs="FangSong" w:hint="eastAsia"/>
                <w:color w:val="auto"/>
                <w:kern w:val="2"/>
                <w:sz w:val="21"/>
                <w:szCs w:val="21"/>
                <w:lang w:val="zh-CN"/>
              </w:rPr>
              <w:t>开发培训</w:t>
            </w:r>
          </w:p>
        </w:tc>
        <w:tc>
          <w:tcPr>
            <w:tcW w:w="5555" w:type="dxa"/>
            <w:shd w:val="clear" w:color="000000" w:fill="FFFFFF"/>
            <w:tcMar>
              <w:top w:w="15" w:type="dxa"/>
              <w:left w:w="15" w:type="dxa"/>
              <w:bottom w:w="0" w:type="dxa"/>
              <w:right w:w="15" w:type="dxa"/>
            </w:tcMar>
            <w:vAlign w:val="center"/>
          </w:tcPr>
          <w:p w14:paraId="60AF0A5C" w14:textId="77777777" w:rsidR="001A0C34" w:rsidRPr="00884F2F" w:rsidRDefault="00560564" w:rsidP="002C46BF">
            <w:pPr>
              <w:snapToGrid w:val="0"/>
              <w:rPr>
                <w:rFonts w:asciiTheme="minorEastAsia" w:eastAsiaTheme="minorEastAsia" w:hAnsiTheme="minorEastAsia" w:cs="FangSong"/>
                <w:kern w:val="0"/>
                <w:sz w:val="21"/>
                <w:szCs w:val="21"/>
              </w:rPr>
            </w:pPr>
            <w:r>
              <w:rPr>
                <w:rFonts w:asciiTheme="minorEastAsia" w:eastAsiaTheme="minorEastAsia" w:hAnsiTheme="minorEastAsia" w:cs="MicrosoftYaHei" w:hint="eastAsia"/>
                <w:color w:val="auto"/>
                <w:kern w:val="0"/>
                <w:sz w:val="21"/>
                <w:szCs w:val="21"/>
              </w:rPr>
              <w:t>通过培训使其掌握低代码平台的技术架构、二次开发方法，包括常见的页面样式开发、新增页面、新增功能模块、打包、发布等全流程操作。</w:t>
            </w:r>
          </w:p>
        </w:tc>
        <w:tc>
          <w:tcPr>
            <w:tcW w:w="934" w:type="dxa"/>
            <w:shd w:val="clear" w:color="000000" w:fill="FFFFFF"/>
            <w:tcMar>
              <w:top w:w="15" w:type="dxa"/>
              <w:left w:w="15" w:type="dxa"/>
              <w:bottom w:w="0" w:type="dxa"/>
              <w:right w:w="15" w:type="dxa"/>
            </w:tcMar>
            <w:vAlign w:val="center"/>
          </w:tcPr>
          <w:p w14:paraId="362D54BC" w14:textId="77777777" w:rsidR="001A0C34" w:rsidRPr="00884F2F" w:rsidRDefault="00C00447" w:rsidP="002C46BF">
            <w:pPr>
              <w:widowControl/>
              <w:spacing w:line="360" w:lineRule="auto"/>
              <w:jc w:val="center"/>
              <w:rPr>
                <w:rFonts w:asciiTheme="minorEastAsia" w:eastAsiaTheme="minorEastAsia" w:hAnsiTheme="minorEastAsia" w:cs="FangSong"/>
                <w:color w:val="auto"/>
                <w:kern w:val="2"/>
                <w:sz w:val="21"/>
                <w:szCs w:val="21"/>
              </w:rPr>
            </w:pPr>
            <w:r w:rsidRPr="00884F2F">
              <w:rPr>
                <w:rFonts w:asciiTheme="minorEastAsia" w:eastAsiaTheme="minorEastAsia" w:hAnsiTheme="minorEastAsia" w:cs="FangSong" w:hint="eastAsia"/>
                <w:kern w:val="2"/>
                <w:sz w:val="21"/>
                <w:szCs w:val="21"/>
              </w:rPr>
              <w:t>★</w:t>
            </w:r>
          </w:p>
        </w:tc>
      </w:tr>
    </w:tbl>
    <w:p w14:paraId="3B4A5FF7" w14:textId="77777777" w:rsidR="007F377C" w:rsidRPr="00884F2F" w:rsidRDefault="007F377C" w:rsidP="007A1D6C">
      <w:pPr>
        <w:rPr>
          <w:rFonts w:asciiTheme="minorEastAsia" w:eastAsiaTheme="minorEastAsia" w:hAnsiTheme="minorEastAsia"/>
          <w:color w:val="auto"/>
          <w:kern w:val="2"/>
          <w:sz w:val="21"/>
          <w:szCs w:val="21"/>
        </w:rPr>
      </w:pPr>
    </w:p>
    <w:p w14:paraId="2F506AD6" w14:textId="77777777" w:rsidR="007A1D6C" w:rsidRPr="00884F2F" w:rsidRDefault="007A1D6C" w:rsidP="007A1D6C">
      <w:pPr>
        <w:keepNext/>
        <w:keepLines/>
        <w:spacing w:before="140" w:after="20" w:line="416" w:lineRule="auto"/>
        <w:ind w:left="420"/>
        <w:outlineLvl w:val="1"/>
        <w:rPr>
          <w:rFonts w:asciiTheme="minorEastAsia" w:eastAsiaTheme="minorEastAsia" w:hAnsiTheme="minorEastAsia" w:cs="FangSong"/>
          <w:b/>
          <w:bCs/>
          <w:color w:val="auto"/>
          <w:kern w:val="2"/>
          <w:sz w:val="21"/>
          <w:szCs w:val="21"/>
        </w:rPr>
      </w:pPr>
      <w:bookmarkStart w:id="4" w:name="_Toc24819"/>
      <w:r w:rsidRPr="00884F2F">
        <w:rPr>
          <w:rFonts w:asciiTheme="minorEastAsia" w:eastAsiaTheme="minorEastAsia" w:hAnsiTheme="minorEastAsia" w:cs="FangSong" w:hint="eastAsia"/>
          <w:b/>
          <w:bCs/>
          <w:color w:val="auto"/>
          <w:kern w:val="2"/>
          <w:sz w:val="21"/>
          <w:szCs w:val="21"/>
        </w:rPr>
        <w:t>1.</w:t>
      </w:r>
      <w:r w:rsidR="009F5FA1">
        <w:rPr>
          <w:rFonts w:asciiTheme="minorEastAsia" w:eastAsiaTheme="minorEastAsia" w:hAnsiTheme="minorEastAsia" w:cs="FangSong"/>
          <w:b/>
          <w:bCs/>
          <w:color w:val="auto"/>
          <w:kern w:val="2"/>
          <w:sz w:val="21"/>
          <w:szCs w:val="21"/>
        </w:rPr>
        <w:t>4</w:t>
      </w:r>
      <w:r w:rsidRPr="00884F2F">
        <w:rPr>
          <w:rFonts w:asciiTheme="minorEastAsia" w:eastAsiaTheme="minorEastAsia" w:hAnsiTheme="minorEastAsia" w:cs="FangSong" w:hint="eastAsia"/>
          <w:b/>
          <w:bCs/>
          <w:color w:val="auto"/>
          <w:kern w:val="2"/>
          <w:sz w:val="21"/>
          <w:szCs w:val="21"/>
        </w:rPr>
        <w:t>售后支持</w:t>
      </w:r>
      <w:bookmarkEnd w:id="4"/>
      <w:r w:rsidR="000C73F2">
        <w:rPr>
          <w:rFonts w:asciiTheme="minorEastAsia" w:eastAsiaTheme="minorEastAsia" w:hAnsiTheme="minorEastAsia" w:cs="FangSong" w:hint="eastAsia"/>
          <w:b/>
          <w:bCs/>
          <w:color w:val="auto"/>
          <w:kern w:val="2"/>
          <w:sz w:val="21"/>
          <w:szCs w:val="21"/>
        </w:rPr>
        <w:t>要求</w:t>
      </w:r>
    </w:p>
    <w:tbl>
      <w:tblPr>
        <w:tblW w:w="8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47"/>
        <w:gridCol w:w="5555"/>
        <w:gridCol w:w="934"/>
      </w:tblGrid>
      <w:tr w:rsidR="007A1D6C" w:rsidRPr="00884F2F" w14:paraId="2F212572" w14:textId="77777777" w:rsidTr="007C2B81">
        <w:trPr>
          <w:trHeight w:val="464"/>
        </w:trPr>
        <w:tc>
          <w:tcPr>
            <w:tcW w:w="1847" w:type="dxa"/>
            <w:shd w:val="clear" w:color="000000" w:fill="FFFFFF"/>
            <w:tcMar>
              <w:top w:w="15" w:type="dxa"/>
              <w:left w:w="15" w:type="dxa"/>
              <w:bottom w:w="0" w:type="dxa"/>
              <w:right w:w="15" w:type="dxa"/>
            </w:tcMar>
            <w:vAlign w:val="center"/>
          </w:tcPr>
          <w:p w14:paraId="3B1F60FE" w14:textId="77777777" w:rsidR="007A1D6C" w:rsidRPr="00884F2F" w:rsidRDefault="007A1D6C" w:rsidP="007A1D6C">
            <w:pPr>
              <w:widowControl/>
              <w:spacing w:line="360" w:lineRule="auto"/>
              <w:jc w:val="center"/>
              <w:rPr>
                <w:rFonts w:asciiTheme="minorEastAsia" w:eastAsiaTheme="minorEastAsia" w:hAnsiTheme="minorEastAsia" w:cs="FangSong"/>
                <w:b/>
                <w:kern w:val="0"/>
                <w:sz w:val="21"/>
                <w:szCs w:val="21"/>
              </w:rPr>
            </w:pPr>
            <w:r w:rsidRPr="00884F2F">
              <w:rPr>
                <w:rFonts w:asciiTheme="minorEastAsia" w:eastAsiaTheme="minorEastAsia" w:hAnsiTheme="minorEastAsia" w:cs="FangSong" w:hint="eastAsia"/>
                <w:b/>
                <w:kern w:val="0"/>
                <w:sz w:val="21"/>
                <w:szCs w:val="21"/>
              </w:rPr>
              <w:t>指标项</w:t>
            </w:r>
          </w:p>
        </w:tc>
        <w:tc>
          <w:tcPr>
            <w:tcW w:w="5555" w:type="dxa"/>
            <w:shd w:val="clear" w:color="000000" w:fill="FFFFFF"/>
            <w:tcMar>
              <w:top w:w="15" w:type="dxa"/>
              <w:left w:w="15" w:type="dxa"/>
              <w:bottom w:w="0" w:type="dxa"/>
              <w:right w:w="15" w:type="dxa"/>
            </w:tcMar>
            <w:vAlign w:val="center"/>
          </w:tcPr>
          <w:p w14:paraId="3DD8D487" w14:textId="77777777" w:rsidR="007A1D6C" w:rsidRPr="00884F2F" w:rsidRDefault="007A1D6C" w:rsidP="007A1D6C">
            <w:pPr>
              <w:widowControl/>
              <w:spacing w:line="360" w:lineRule="auto"/>
              <w:jc w:val="center"/>
              <w:rPr>
                <w:rFonts w:asciiTheme="minorEastAsia" w:eastAsiaTheme="minorEastAsia" w:hAnsiTheme="minorEastAsia" w:cs="FangSong"/>
                <w:b/>
                <w:kern w:val="0"/>
                <w:sz w:val="21"/>
                <w:szCs w:val="21"/>
              </w:rPr>
            </w:pPr>
            <w:r w:rsidRPr="00884F2F">
              <w:rPr>
                <w:rFonts w:asciiTheme="minorEastAsia" w:eastAsiaTheme="minorEastAsia" w:hAnsiTheme="minorEastAsia" w:cs="FangSong" w:hint="eastAsia"/>
                <w:b/>
                <w:kern w:val="0"/>
                <w:sz w:val="21"/>
                <w:szCs w:val="21"/>
              </w:rPr>
              <w:t>规格要求</w:t>
            </w:r>
          </w:p>
        </w:tc>
        <w:tc>
          <w:tcPr>
            <w:tcW w:w="934" w:type="dxa"/>
            <w:shd w:val="clear" w:color="000000" w:fill="FFFFFF"/>
            <w:tcMar>
              <w:top w:w="15" w:type="dxa"/>
              <w:left w:w="15" w:type="dxa"/>
              <w:bottom w:w="0" w:type="dxa"/>
              <w:right w:w="15" w:type="dxa"/>
            </w:tcMar>
            <w:vAlign w:val="center"/>
          </w:tcPr>
          <w:p w14:paraId="425E1A3B" w14:textId="77777777" w:rsidR="007A1D6C" w:rsidRPr="00884F2F" w:rsidRDefault="007A1D6C" w:rsidP="007A1D6C">
            <w:pPr>
              <w:widowControl/>
              <w:spacing w:line="360" w:lineRule="auto"/>
              <w:jc w:val="center"/>
              <w:rPr>
                <w:rFonts w:asciiTheme="minorEastAsia" w:eastAsiaTheme="minorEastAsia" w:hAnsiTheme="minorEastAsia" w:cs="FangSong"/>
                <w:b/>
                <w:kern w:val="0"/>
                <w:sz w:val="21"/>
                <w:szCs w:val="21"/>
              </w:rPr>
            </w:pPr>
            <w:r w:rsidRPr="00884F2F">
              <w:rPr>
                <w:rFonts w:asciiTheme="minorEastAsia" w:eastAsiaTheme="minorEastAsia" w:hAnsiTheme="minorEastAsia" w:cs="FangSong" w:hint="eastAsia"/>
                <w:b/>
                <w:kern w:val="0"/>
                <w:sz w:val="21"/>
                <w:szCs w:val="21"/>
              </w:rPr>
              <w:t>备注</w:t>
            </w:r>
          </w:p>
        </w:tc>
      </w:tr>
      <w:tr w:rsidR="007A1D6C" w:rsidRPr="00884F2F" w14:paraId="4B8BAA9F" w14:textId="77777777" w:rsidTr="007C2B81">
        <w:trPr>
          <w:trHeight w:val="660"/>
        </w:trPr>
        <w:tc>
          <w:tcPr>
            <w:tcW w:w="1847" w:type="dxa"/>
            <w:shd w:val="clear" w:color="000000" w:fill="FFFFFF"/>
            <w:tcMar>
              <w:top w:w="15" w:type="dxa"/>
              <w:left w:w="15" w:type="dxa"/>
              <w:bottom w:w="0" w:type="dxa"/>
              <w:right w:w="15" w:type="dxa"/>
            </w:tcMar>
            <w:vAlign w:val="center"/>
          </w:tcPr>
          <w:p w14:paraId="25A6625A" w14:textId="77777777" w:rsidR="007A1D6C" w:rsidRPr="00884F2F" w:rsidRDefault="007A1D6C" w:rsidP="007A1D6C">
            <w:pPr>
              <w:spacing w:line="300" w:lineRule="exact"/>
              <w:jc w:val="center"/>
              <w:outlineLvl w:val="0"/>
              <w:rPr>
                <w:rFonts w:asciiTheme="minorEastAsia" w:eastAsiaTheme="minorEastAsia" w:hAnsiTheme="minorEastAsia" w:cs="FangSong"/>
                <w:color w:val="auto"/>
                <w:kern w:val="2"/>
                <w:sz w:val="21"/>
                <w:szCs w:val="21"/>
              </w:rPr>
            </w:pPr>
            <w:r w:rsidRPr="00884F2F">
              <w:rPr>
                <w:rFonts w:asciiTheme="minorEastAsia" w:eastAsiaTheme="minorEastAsia" w:hAnsiTheme="minorEastAsia" w:cs="FangSong" w:hint="eastAsia"/>
                <w:color w:val="auto"/>
                <w:kern w:val="2"/>
                <w:sz w:val="21"/>
                <w:szCs w:val="21"/>
              </w:rPr>
              <w:t>故障服务</w:t>
            </w:r>
          </w:p>
        </w:tc>
        <w:tc>
          <w:tcPr>
            <w:tcW w:w="5555" w:type="dxa"/>
            <w:shd w:val="clear" w:color="000000" w:fill="FFFFFF"/>
            <w:tcMar>
              <w:top w:w="15" w:type="dxa"/>
              <w:left w:w="15" w:type="dxa"/>
              <w:bottom w:w="0" w:type="dxa"/>
              <w:right w:w="15" w:type="dxa"/>
            </w:tcMar>
            <w:vAlign w:val="center"/>
          </w:tcPr>
          <w:p w14:paraId="7B17EBA9" w14:textId="77777777" w:rsidR="007A1D6C" w:rsidRPr="00884F2F" w:rsidRDefault="007A1D6C" w:rsidP="007A1D6C">
            <w:pPr>
              <w:snapToGrid w:val="0"/>
              <w:rPr>
                <w:rFonts w:asciiTheme="minorEastAsia" w:eastAsiaTheme="minorEastAsia" w:hAnsiTheme="minorEastAsia" w:cs="FangSong"/>
                <w:kern w:val="0"/>
                <w:sz w:val="21"/>
                <w:szCs w:val="21"/>
              </w:rPr>
            </w:pPr>
            <w:r w:rsidRPr="00884F2F">
              <w:rPr>
                <w:rFonts w:asciiTheme="minorEastAsia" w:eastAsiaTheme="minorEastAsia" w:hAnsiTheme="minorEastAsia" w:cs="FangSong" w:hint="eastAsia"/>
                <w:color w:val="auto"/>
                <w:kern w:val="2"/>
                <w:sz w:val="21"/>
                <w:szCs w:val="21"/>
              </w:rPr>
              <w:t>投标人须提供7×24小时售后故障服务，并提供有效的联系方式并保证能够联系到故障联系人，故障联系人在明确故障后及时进行反馈。</w:t>
            </w:r>
          </w:p>
        </w:tc>
        <w:tc>
          <w:tcPr>
            <w:tcW w:w="934" w:type="dxa"/>
            <w:shd w:val="clear" w:color="000000" w:fill="FFFFFF"/>
            <w:tcMar>
              <w:top w:w="15" w:type="dxa"/>
              <w:left w:w="15" w:type="dxa"/>
              <w:bottom w:w="0" w:type="dxa"/>
              <w:right w:w="15" w:type="dxa"/>
            </w:tcMar>
            <w:vAlign w:val="center"/>
          </w:tcPr>
          <w:p w14:paraId="5FB8B1D9" w14:textId="77777777" w:rsidR="007A1D6C" w:rsidRPr="00884F2F" w:rsidRDefault="007A1D6C" w:rsidP="007A1D6C">
            <w:pPr>
              <w:widowControl/>
              <w:spacing w:line="360" w:lineRule="auto"/>
              <w:jc w:val="center"/>
              <w:rPr>
                <w:rFonts w:asciiTheme="minorEastAsia" w:eastAsiaTheme="minorEastAsia" w:hAnsiTheme="minorEastAsia" w:cs="FangSong"/>
                <w:b/>
                <w:kern w:val="0"/>
                <w:sz w:val="21"/>
                <w:szCs w:val="21"/>
              </w:rPr>
            </w:pPr>
            <w:r w:rsidRPr="00884F2F">
              <w:rPr>
                <w:rFonts w:asciiTheme="minorEastAsia" w:eastAsiaTheme="minorEastAsia" w:hAnsiTheme="minorEastAsia" w:cs="FangSong" w:hint="eastAsia"/>
                <w:kern w:val="2"/>
                <w:sz w:val="21"/>
                <w:szCs w:val="21"/>
              </w:rPr>
              <w:t>★</w:t>
            </w:r>
          </w:p>
        </w:tc>
      </w:tr>
      <w:tr w:rsidR="007A1D6C" w:rsidRPr="00884F2F" w14:paraId="0E21E2F5" w14:textId="77777777" w:rsidTr="007C2B81">
        <w:trPr>
          <w:trHeight w:val="660"/>
        </w:trPr>
        <w:tc>
          <w:tcPr>
            <w:tcW w:w="1847" w:type="dxa"/>
            <w:shd w:val="clear" w:color="000000" w:fill="FFFFFF"/>
            <w:tcMar>
              <w:top w:w="15" w:type="dxa"/>
              <w:left w:w="15" w:type="dxa"/>
              <w:bottom w:w="0" w:type="dxa"/>
              <w:right w:w="15" w:type="dxa"/>
            </w:tcMar>
            <w:vAlign w:val="center"/>
          </w:tcPr>
          <w:p w14:paraId="481D78F7" w14:textId="77777777" w:rsidR="007A1D6C" w:rsidRPr="00884F2F" w:rsidRDefault="007A1D6C" w:rsidP="007A1D6C">
            <w:pPr>
              <w:spacing w:line="300" w:lineRule="exact"/>
              <w:jc w:val="center"/>
              <w:outlineLvl w:val="0"/>
              <w:rPr>
                <w:rFonts w:asciiTheme="minorEastAsia" w:eastAsiaTheme="minorEastAsia" w:hAnsiTheme="minorEastAsia" w:cs="FangSong"/>
                <w:color w:val="auto"/>
                <w:kern w:val="2"/>
                <w:sz w:val="21"/>
                <w:szCs w:val="21"/>
                <w:lang w:val="zh-CN"/>
              </w:rPr>
            </w:pPr>
            <w:r w:rsidRPr="00884F2F">
              <w:rPr>
                <w:rFonts w:asciiTheme="minorEastAsia" w:eastAsiaTheme="minorEastAsia" w:hAnsiTheme="minorEastAsia" w:cs="FangSong" w:hint="eastAsia"/>
                <w:color w:val="auto"/>
                <w:kern w:val="2"/>
                <w:sz w:val="21"/>
                <w:szCs w:val="21"/>
                <w:lang w:val="zh-CN"/>
              </w:rPr>
              <w:t>工单服务</w:t>
            </w:r>
          </w:p>
        </w:tc>
        <w:tc>
          <w:tcPr>
            <w:tcW w:w="5555" w:type="dxa"/>
            <w:shd w:val="clear" w:color="000000" w:fill="FFFFFF"/>
            <w:tcMar>
              <w:top w:w="15" w:type="dxa"/>
              <w:left w:w="15" w:type="dxa"/>
              <w:bottom w:w="0" w:type="dxa"/>
              <w:right w:w="15" w:type="dxa"/>
            </w:tcMar>
            <w:vAlign w:val="center"/>
          </w:tcPr>
          <w:p w14:paraId="2DB68874" w14:textId="77777777" w:rsidR="007A1D6C" w:rsidRPr="00884F2F" w:rsidRDefault="007A1D6C" w:rsidP="007A1D6C">
            <w:pPr>
              <w:snapToGrid w:val="0"/>
              <w:rPr>
                <w:rFonts w:asciiTheme="minorEastAsia" w:eastAsiaTheme="minorEastAsia" w:hAnsiTheme="minorEastAsia" w:cs="FangSong"/>
                <w:kern w:val="0"/>
                <w:sz w:val="21"/>
                <w:szCs w:val="21"/>
              </w:rPr>
            </w:pPr>
            <w:r w:rsidRPr="00884F2F">
              <w:rPr>
                <w:rFonts w:asciiTheme="minorEastAsia" w:eastAsiaTheme="minorEastAsia" w:hAnsiTheme="minorEastAsia" w:cs="FangSong" w:hint="eastAsia"/>
                <w:color w:val="auto"/>
                <w:kern w:val="2"/>
                <w:sz w:val="21"/>
                <w:szCs w:val="21"/>
              </w:rPr>
              <w:t>投标人须提供7×24小时的在线工单服务系统，解答客户在使用中的问题。</w:t>
            </w:r>
          </w:p>
        </w:tc>
        <w:tc>
          <w:tcPr>
            <w:tcW w:w="934" w:type="dxa"/>
            <w:shd w:val="clear" w:color="000000" w:fill="FFFFFF"/>
            <w:tcMar>
              <w:top w:w="15" w:type="dxa"/>
              <w:left w:w="15" w:type="dxa"/>
              <w:bottom w:w="0" w:type="dxa"/>
              <w:right w:w="15" w:type="dxa"/>
            </w:tcMar>
            <w:vAlign w:val="center"/>
          </w:tcPr>
          <w:p w14:paraId="4E9D931F" w14:textId="77777777" w:rsidR="007A1D6C" w:rsidRPr="00884F2F" w:rsidRDefault="007A1D6C" w:rsidP="007A1D6C">
            <w:pPr>
              <w:widowControl/>
              <w:spacing w:line="360" w:lineRule="auto"/>
              <w:jc w:val="center"/>
              <w:rPr>
                <w:rFonts w:asciiTheme="minorEastAsia" w:eastAsiaTheme="minorEastAsia" w:hAnsiTheme="minorEastAsia" w:cs="FangSong"/>
                <w:color w:val="auto"/>
                <w:kern w:val="2"/>
                <w:sz w:val="21"/>
                <w:szCs w:val="21"/>
              </w:rPr>
            </w:pPr>
            <w:r w:rsidRPr="00884F2F">
              <w:rPr>
                <w:rFonts w:asciiTheme="minorEastAsia" w:eastAsiaTheme="minorEastAsia" w:hAnsiTheme="minorEastAsia" w:cs="FangSong" w:hint="eastAsia"/>
                <w:color w:val="auto"/>
                <w:kern w:val="2"/>
                <w:sz w:val="21"/>
                <w:szCs w:val="21"/>
              </w:rPr>
              <w:t>#</w:t>
            </w:r>
          </w:p>
        </w:tc>
      </w:tr>
    </w:tbl>
    <w:p w14:paraId="450C8A8D" w14:textId="77777777" w:rsidR="007A1D6C" w:rsidRPr="00884F2F" w:rsidRDefault="007A1D6C" w:rsidP="007A1D6C">
      <w:pPr>
        <w:keepNext/>
        <w:keepLines/>
        <w:spacing w:before="260" w:after="260" w:line="416" w:lineRule="auto"/>
        <w:outlineLvl w:val="1"/>
        <w:rPr>
          <w:rFonts w:asciiTheme="minorEastAsia" w:eastAsiaTheme="minorEastAsia" w:hAnsiTheme="minorEastAsia"/>
          <w:b/>
          <w:bCs/>
          <w:color w:val="auto"/>
          <w:kern w:val="2"/>
          <w:sz w:val="21"/>
          <w:szCs w:val="21"/>
        </w:rPr>
      </w:pPr>
    </w:p>
    <w:p w14:paraId="0D2C09E2" w14:textId="77777777" w:rsidR="00312672" w:rsidRPr="00884F2F" w:rsidRDefault="00753E56" w:rsidP="00753E56">
      <w:pPr>
        <w:spacing w:line="276" w:lineRule="auto"/>
        <w:jc w:val="left"/>
        <w:rPr>
          <w:rFonts w:asciiTheme="minorEastAsia" w:eastAsiaTheme="minorEastAsia" w:hAnsiTheme="minorEastAsia"/>
          <w:b/>
          <w:bCs/>
          <w:color w:val="auto"/>
          <w:kern w:val="2"/>
          <w:sz w:val="21"/>
          <w:szCs w:val="21"/>
        </w:rPr>
      </w:pPr>
      <w:r w:rsidRPr="00884F2F">
        <w:rPr>
          <w:rFonts w:asciiTheme="minorEastAsia" w:eastAsiaTheme="minorEastAsia" w:hAnsiTheme="minorEastAsia" w:hint="eastAsia"/>
          <w:b/>
          <w:bCs/>
          <w:color w:val="auto"/>
          <w:kern w:val="2"/>
          <w:sz w:val="21"/>
          <w:szCs w:val="21"/>
        </w:rPr>
        <w:t>五、服务要求</w:t>
      </w:r>
    </w:p>
    <w:p w14:paraId="6D83E197" w14:textId="77777777" w:rsidR="00CE46FE" w:rsidRPr="00884F2F" w:rsidRDefault="007A1D6C" w:rsidP="007A1D6C">
      <w:pPr>
        <w:autoSpaceDE w:val="0"/>
        <w:autoSpaceDN w:val="0"/>
        <w:adjustRightInd w:val="0"/>
        <w:spacing w:line="360" w:lineRule="auto"/>
        <w:jc w:val="left"/>
        <w:rPr>
          <w:rFonts w:asciiTheme="minorEastAsia" w:eastAsiaTheme="minorEastAsia" w:hAnsiTheme="minorEastAsia" w:cs="SimSun"/>
          <w:b/>
          <w:color w:val="auto"/>
          <w:kern w:val="0"/>
          <w:sz w:val="21"/>
          <w:szCs w:val="21"/>
        </w:rPr>
      </w:pPr>
      <w:r w:rsidRPr="00884F2F">
        <w:rPr>
          <w:rFonts w:asciiTheme="minorEastAsia" w:eastAsiaTheme="minorEastAsia" w:hAnsiTheme="minorEastAsia" w:cs="SimSun"/>
          <w:b/>
          <w:color w:val="auto"/>
          <w:kern w:val="0"/>
          <w:sz w:val="21"/>
          <w:szCs w:val="21"/>
        </w:rPr>
        <w:t>(</w:t>
      </w:r>
      <w:r w:rsidRPr="00884F2F">
        <w:rPr>
          <w:rFonts w:asciiTheme="minorEastAsia" w:eastAsiaTheme="minorEastAsia" w:hAnsiTheme="minorEastAsia" w:cs="SimSun" w:hint="eastAsia"/>
          <w:b/>
          <w:color w:val="auto"/>
          <w:kern w:val="0"/>
          <w:sz w:val="21"/>
          <w:szCs w:val="21"/>
        </w:rPr>
        <w:t>一</w:t>
      </w:r>
      <w:r w:rsidRPr="00884F2F">
        <w:rPr>
          <w:rFonts w:asciiTheme="minorEastAsia" w:eastAsiaTheme="minorEastAsia" w:hAnsiTheme="minorEastAsia" w:cs="SimSun"/>
          <w:b/>
          <w:color w:val="auto"/>
          <w:kern w:val="0"/>
          <w:sz w:val="21"/>
          <w:szCs w:val="21"/>
        </w:rPr>
        <w:t xml:space="preserve">) </w:t>
      </w:r>
      <w:r w:rsidRPr="00884F2F">
        <w:rPr>
          <w:rFonts w:asciiTheme="minorEastAsia" w:eastAsiaTheme="minorEastAsia" w:hAnsiTheme="minorEastAsia" w:cs="SimSun" w:hint="eastAsia"/>
          <w:b/>
          <w:color w:val="auto"/>
          <w:kern w:val="0"/>
          <w:sz w:val="21"/>
          <w:szCs w:val="21"/>
        </w:rPr>
        <w:t>售后服务要求</w:t>
      </w:r>
    </w:p>
    <w:p w14:paraId="77724A6C" w14:textId="77777777" w:rsidR="007A1D6C" w:rsidRPr="00884F2F" w:rsidRDefault="007A1D6C" w:rsidP="00CE46FE">
      <w:pPr>
        <w:autoSpaceDE w:val="0"/>
        <w:autoSpaceDN w:val="0"/>
        <w:adjustRightInd w:val="0"/>
        <w:spacing w:line="360" w:lineRule="auto"/>
        <w:ind w:firstLineChars="200" w:firstLine="420"/>
        <w:jc w:val="left"/>
        <w:rPr>
          <w:rFonts w:asciiTheme="minorEastAsia" w:eastAsiaTheme="minorEastAsia" w:hAnsiTheme="minorEastAsia" w:cs="SimSun"/>
          <w:color w:val="auto"/>
          <w:kern w:val="0"/>
          <w:sz w:val="21"/>
          <w:szCs w:val="21"/>
        </w:rPr>
      </w:pPr>
      <w:r w:rsidRPr="00884F2F">
        <w:rPr>
          <w:rFonts w:asciiTheme="minorEastAsia" w:eastAsiaTheme="minorEastAsia" w:hAnsiTheme="minorEastAsia" w:cs="MicrosoftYaHei" w:hint="eastAsia"/>
          <w:color w:val="auto"/>
          <w:kern w:val="0"/>
          <w:sz w:val="21"/>
          <w:szCs w:val="21"/>
        </w:rPr>
        <w:t>本次采购项目的售后服务期为自合同签订之日起壹年，在服务期内</w:t>
      </w:r>
      <w:r w:rsidR="00753E56" w:rsidRPr="00884F2F">
        <w:rPr>
          <w:rFonts w:asciiTheme="minorEastAsia" w:eastAsiaTheme="minorEastAsia" w:hAnsiTheme="minorEastAsia" w:cs="MicrosoftYaHei" w:hint="eastAsia"/>
          <w:color w:val="auto"/>
          <w:kern w:val="0"/>
          <w:sz w:val="21"/>
          <w:szCs w:val="21"/>
        </w:rPr>
        <w:t>供应商</w:t>
      </w:r>
      <w:r w:rsidRPr="00884F2F">
        <w:rPr>
          <w:rFonts w:asciiTheme="minorEastAsia" w:eastAsiaTheme="minorEastAsia" w:hAnsiTheme="minorEastAsia" w:cs="MicrosoftYaHei" w:hint="eastAsia"/>
          <w:color w:val="auto"/>
          <w:kern w:val="0"/>
          <w:sz w:val="21"/>
          <w:szCs w:val="21"/>
        </w:rPr>
        <w:t>应提供维护、咨询及以下服务：</w:t>
      </w:r>
    </w:p>
    <w:p w14:paraId="769E1914" w14:textId="77777777" w:rsidR="007A1D6C" w:rsidRPr="00884F2F" w:rsidRDefault="007A1D6C" w:rsidP="00457FD5">
      <w:pPr>
        <w:autoSpaceDE w:val="0"/>
        <w:autoSpaceDN w:val="0"/>
        <w:adjustRightInd w:val="0"/>
        <w:spacing w:line="360" w:lineRule="auto"/>
        <w:ind w:firstLineChars="200" w:firstLine="420"/>
        <w:jc w:val="left"/>
        <w:rPr>
          <w:rFonts w:asciiTheme="minorEastAsia" w:eastAsiaTheme="minorEastAsia" w:hAnsiTheme="minorEastAsia" w:cs="MicrosoftYaHei"/>
          <w:color w:val="auto"/>
          <w:kern w:val="0"/>
          <w:sz w:val="21"/>
          <w:szCs w:val="21"/>
        </w:rPr>
      </w:pPr>
      <w:r w:rsidRPr="00884F2F">
        <w:rPr>
          <w:rFonts w:asciiTheme="minorEastAsia" w:eastAsiaTheme="minorEastAsia" w:hAnsiTheme="minorEastAsia" w:cs="MicrosoftYaHei" w:hint="eastAsia"/>
          <w:color w:val="auto"/>
          <w:kern w:val="0"/>
          <w:sz w:val="21"/>
          <w:szCs w:val="21"/>
        </w:rPr>
        <w:t>1、服务期内一旦出现故障，</w:t>
      </w:r>
      <w:r w:rsidR="00753E56" w:rsidRPr="00884F2F">
        <w:rPr>
          <w:rFonts w:asciiTheme="minorEastAsia" w:eastAsiaTheme="minorEastAsia" w:hAnsiTheme="minorEastAsia" w:cs="MicrosoftYaHei" w:hint="eastAsia"/>
          <w:color w:val="auto"/>
          <w:kern w:val="0"/>
          <w:sz w:val="21"/>
          <w:szCs w:val="21"/>
        </w:rPr>
        <w:t>供应商</w:t>
      </w:r>
      <w:r w:rsidRPr="00884F2F">
        <w:rPr>
          <w:rFonts w:asciiTheme="minorEastAsia" w:eastAsiaTheme="minorEastAsia" w:hAnsiTheme="minorEastAsia" w:cs="MicrosoftYaHei" w:hint="eastAsia"/>
          <w:color w:val="auto"/>
          <w:kern w:val="0"/>
          <w:sz w:val="21"/>
          <w:szCs w:val="21"/>
        </w:rPr>
        <w:t>响应时间不超过</w:t>
      </w:r>
      <w:r w:rsidRPr="00884F2F">
        <w:rPr>
          <w:rFonts w:asciiTheme="minorEastAsia" w:eastAsiaTheme="minorEastAsia" w:hAnsiTheme="minorEastAsia" w:cs="MicrosoftYaHei"/>
          <w:color w:val="auto"/>
          <w:kern w:val="0"/>
          <w:sz w:val="21"/>
          <w:szCs w:val="21"/>
        </w:rPr>
        <w:t>2</w:t>
      </w:r>
      <w:r w:rsidRPr="00884F2F">
        <w:rPr>
          <w:rFonts w:asciiTheme="minorEastAsia" w:eastAsiaTheme="minorEastAsia" w:hAnsiTheme="minorEastAsia" w:cs="MicrosoftYaHei" w:hint="eastAsia"/>
          <w:color w:val="auto"/>
          <w:kern w:val="0"/>
          <w:sz w:val="21"/>
          <w:szCs w:val="21"/>
        </w:rPr>
        <w:t>小时，一般故障无法远程处理时，检修人员应在</w:t>
      </w:r>
      <w:r w:rsidRPr="00884F2F">
        <w:rPr>
          <w:rFonts w:asciiTheme="minorEastAsia" w:eastAsiaTheme="minorEastAsia" w:hAnsiTheme="minorEastAsia" w:cs="MicrosoftYaHei"/>
          <w:color w:val="auto"/>
          <w:kern w:val="0"/>
          <w:sz w:val="21"/>
          <w:szCs w:val="21"/>
        </w:rPr>
        <w:t xml:space="preserve">48 </w:t>
      </w:r>
      <w:r w:rsidRPr="00884F2F">
        <w:rPr>
          <w:rFonts w:asciiTheme="minorEastAsia" w:eastAsiaTheme="minorEastAsia" w:hAnsiTheme="minorEastAsia" w:cs="MicrosoftYaHei" w:hint="eastAsia"/>
          <w:color w:val="auto"/>
          <w:kern w:val="0"/>
          <w:sz w:val="21"/>
          <w:szCs w:val="21"/>
        </w:rPr>
        <w:t>小时内到</w:t>
      </w:r>
      <w:r w:rsidR="00085263">
        <w:rPr>
          <w:rFonts w:asciiTheme="minorEastAsia" w:eastAsiaTheme="minorEastAsia" w:hAnsiTheme="minorEastAsia" w:cs="MicrosoftYaHei" w:hint="eastAsia"/>
          <w:color w:val="auto"/>
          <w:kern w:val="0"/>
          <w:sz w:val="21"/>
          <w:szCs w:val="21"/>
        </w:rPr>
        <w:t>现场</w:t>
      </w:r>
      <w:r w:rsidRPr="00884F2F">
        <w:rPr>
          <w:rFonts w:asciiTheme="minorEastAsia" w:eastAsiaTheme="minorEastAsia" w:hAnsiTheme="minorEastAsia" w:cs="MicrosoftYaHei" w:hint="eastAsia"/>
          <w:color w:val="auto"/>
          <w:kern w:val="0"/>
          <w:sz w:val="21"/>
          <w:szCs w:val="21"/>
        </w:rPr>
        <w:t>及时排除故障，如遇平台瘫痪或系统重大安全漏洞等重大故障时，如无法及时远程排除故障，检修人员应在</w:t>
      </w:r>
      <w:r w:rsidRPr="00884F2F">
        <w:rPr>
          <w:rFonts w:asciiTheme="minorEastAsia" w:eastAsiaTheme="minorEastAsia" w:hAnsiTheme="minorEastAsia" w:cs="MicrosoftYaHei"/>
          <w:color w:val="auto"/>
          <w:kern w:val="0"/>
          <w:sz w:val="21"/>
          <w:szCs w:val="21"/>
        </w:rPr>
        <w:t xml:space="preserve">24 </w:t>
      </w:r>
      <w:r w:rsidRPr="00884F2F">
        <w:rPr>
          <w:rFonts w:asciiTheme="minorEastAsia" w:eastAsiaTheme="minorEastAsia" w:hAnsiTheme="minorEastAsia" w:cs="MicrosoftYaHei" w:hint="eastAsia"/>
          <w:color w:val="auto"/>
          <w:kern w:val="0"/>
          <w:sz w:val="21"/>
          <w:szCs w:val="21"/>
        </w:rPr>
        <w:t>小时内到</w:t>
      </w:r>
      <w:r w:rsidR="00B534ED">
        <w:rPr>
          <w:rFonts w:asciiTheme="minorEastAsia" w:eastAsiaTheme="minorEastAsia" w:hAnsiTheme="minorEastAsia" w:cs="MicrosoftYaHei" w:hint="eastAsia"/>
          <w:color w:val="auto"/>
          <w:kern w:val="0"/>
          <w:sz w:val="21"/>
          <w:szCs w:val="21"/>
        </w:rPr>
        <w:t>现场</w:t>
      </w:r>
      <w:r w:rsidRPr="00884F2F">
        <w:rPr>
          <w:rFonts w:asciiTheme="minorEastAsia" w:eastAsiaTheme="minorEastAsia" w:hAnsiTheme="minorEastAsia" w:cs="MicrosoftYaHei" w:hint="eastAsia"/>
          <w:color w:val="auto"/>
          <w:kern w:val="0"/>
          <w:sz w:val="21"/>
          <w:szCs w:val="21"/>
        </w:rPr>
        <w:t>及时排除故障，如故障无法排除，</w:t>
      </w:r>
      <w:r w:rsidR="00753E56" w:rsidRPr="00884F2F">
        <w:rPr>
          <w:rFonts w:asciiTheme="minorEastAsia" w:eastAsiaTheme="minorEastAsia" w:hAnsiTheme="minorEastAsia" w:cs="MicrosoftYaHei" w:hint="eastAsia"/>
          <w:color w:val="auto"/>
          <w:kern w:val="0"/>
          <w:sz w:val="21"/>
          <w:szCs w:val="21"/>
        </w:rPr>
        <w:t>供应商</w:t>
      </w:r>
      <w:r w:rsidRPr="00884F2F">
        <w:rPr>
          <w:rFonts w:asciiTheme="minorEastAsia" w:eastAsiaTheme="minorEastAsia" w:hAnsiTheme="minorEastAsia" w:cs="MicrosoftYaHei" w:hint="eastAsia"/>
          <w:color w:val="auto"/>
          <w:kern w:val="0"/>
          <w:sz w:val="21"/>
          <w:szCs w:val="21"/>
        </w:rPr>
        <w:t>须负责由此产生的损失及费用。</w:t>
      </w:r>
    </w:p>
    <w:p w14:paraId="2A34FA3F" w14:textId="77777777" w:rsidR="007A1D6C" w:rsidRPr="00884F2F" w:rsidRDefault="007A1D6C" w:rsidP="007A1D6C">
      <w:pPr>
        <w:autoSpaceDE w:val="0"/>
        <w:autoSpaceDN w:val="0"/>
        <w:adjustRightInd w:val="0"/>
        <w:spacing w:line="360" w:lineRule="auto"/>
        <w:ind w:firstLineChars="200" w:firstLine="420"/>
        <w:jc w:val="left"/>
        <w:rPr>
          <w:rFonts w:asciiTheme="minorEastAsia" w:eastAsiaTheme="minorEastAsia" w:hAnsiTheme="minorEastAsia" w:cs="MicrosoftYaHei"/>
          <w:color w:val="auto"/>
          <w:kern w:val="0"/>
          <w:sz w:val="21"/>
          <w:szCs w:val="21"/>
        </w:rPr>
      </w:pPr>
      <w:r w:rsidRPr="00884F2F">
        <w:rPr>
          <w:rFonts w:asciiTheme="minorEastAsia" w:eastAsiaTheme="minorEastAsia" w:hAnsiTheme="minorEastAsia" w:cs="SimSun" w:hint="eastAsia"/>
          <w:color w:val="auto"/>
          <w:kern w:val="0"/>
          <w:sz w:val="21"/>
          <w:szCs w:val="21"/>
        </w:rPr>
        <w:t>①</w:t>
      </w:r>
      <w:r w:rsidRPr="00884F2F">
        <w:rPr>
          <w:rFonts w:asciiTheme="minorEastAsia" w:eastAsiaTheme="minorEastAsia" w:hAnsiTheme="minorEastAsia" w:cs="MicrosoftYaHei" w:hint="eastAsia"/>
          <w:color w:val="auto"/>
          <w:kern w:val="0"/>
          <w:sz w:val="21"/>
          <w:szCs w:val="21"/>
        </w:rPr>
        <w:t>因</w:t>
      </w:r>
      <w:r w:rsidR="00B366CA" w:rsidRPr="00884F2F">
        <w:rPr>
          <w:rFonts w:asciiTheme="minorEastAsia" w:eastAsiaTheme="minorEastAsia" w:hAnsiTheme="minorEastAsia" w:cs="MicrosoftYaHei" w:hint="eastAsia"/>
          <w:color w:val="auto"/>
          <w:kern w:val="0"/>
          <w:sz w:val="21"/>
          <w:szCs w:val="21"/>
        </w:rPr>
        <w:t>供应商</w:t>
      </w:r>
      <w:r w:rsidRPr="00884F2F">
        <w:rPr>
          <w:rFonts w:asciiTheme="minorEastAsia" w:eastAsiaTheme="minorEastAsia" w:hAnsiTheme="minorEastAsia" w:cs="MicrosoftYaHei" w:hint="eastAsia"/>
          <w:color w:val="auto"/>
          <w:kern w:val="0"/>
          <w:sz w:val="21"/>
          <w:szCs w:val="21"/>
        </w:rPr>
        <w:t>提供的</w:t>
      </w:r>
      <w:r w:rsidR="00A65EE5">
        <w:rPr>
          <w:rFonts w:asciiTheme="minorEastAsia" w:eastAsiaTheme="minorEastAsia" w:hAnsiTheme="minorEastAsia" w:cs="MicrosoftYaHei" w:hint="eastAsia"/>
          <w:color w:val="auto"/>
          <w:kern w:val="0"/>
          <w:sz w:val="21"/>
          <w:szCs w:val="21"/>
        </w:rPr>
        <w:t>源代码和服务</w:t>
      </w:r>
      <w:r w:rsidRPr="00884F2F">
        <w:rPr>
          <w:rFonts w:asciiTheme="minorEastAsia" w:eastAsiaTheme="minorEastAsia" w:hAnsiTheme="minorEastAsia" w:cs="MicrosoftYaHei" w:hint="eastAsia"/>
          <w:color w:val="auto"/>
          <w:kern w:val="0"/>
          <w:sz w:val="21"/>
          <w:szCs w:val="21"/>
        </w:rPr>
        <w:t>存在违返国家法律法规要求、存在安全漏洞等情况，</w:t>
      </w:r>
      <w:r w:rsidR="00B366CA" w:rsidRPr="00884F2F">
        <w:rPr>
          <w:rFonts w:asciiTheme="minorEastAsia" w:eastAsiaTheme="minorEastAsia" w:hAnsiTheme="minorEastAsia" w:cs="MicrosoftYaHei" w:hint="eastAsia"/>
          <w:color w:val="auto"/>
          <w:kern w:val="0"/>
          <w:sz w:val="21"/>
          <w:szCs w:val="21"/>
        </w:rPr>
        <w:t>供应商</w:t>
      </w:r>
      <w:r w:rsidRPr="00884F2F">
        <w:rPr>
          <w:rFonts w:asciiTheme="minorEastAsia" w:eastAsiaTheme="minorEastAsia" w:hAnsiTheme="minorEastAsia" w:cs="MicrosoftYaHei" w:hint="eastAsia"/>
          <w:color w:val="auto"/>
          <w:kern w:val="0"/>
          <w:sz w:val="21"/>
          <w:szCs w:val="21"/>
        </w:rPr>
        <w:t>无条件进行软件修复，并按照国家法律、政策要求对业务生产逻辑规则进行修改。如因此产生的一切责任由</w:t>
      </w:r>
      <w:r w:rsidR="00B366CA" w:rsidRPr="00884F2F">
        <w:rPr>
          <w:rFonts w:asciiTheme="minorEastAsia" w:eastAsiaTheme="minorEastAsia" w:hAnsiTheme="minorEastAsia" w:cs="MicrosoftYaHei" w:hint="eastAsia"/>
          <w:color w:val="auto"/>
          <w:kern w:val="0"/>
          <w:sz w:val="21"/>
          <w:szCs w:val="21"/>
        </w:rPr>
        <w:t>供应商</w:t>
      </w:r>
      <w:r w:rsidRPr="00884F2F">
        <w:rPr>
          <w:rFonts w:asciiTheme="minorEastAsia" w:eastAsiaTheme="minorEastAsia" w:hAnsiTheme="minorEastAsia" w:cs="MicrosoftYaHei" w:hint="eastAsia"/>
          <w:color w:val="auto"/>
          <w:kern w:val="0"/>
          <w:sz w:val="21"/>
          <w:szCs w:val="21"/>
        </w:rPr>
        <w:t>承担。</w:t>
      </w:r>
    </w:p>
    <w:p w14:paraId="4D70FE9B" w14:textId="77777777" w:rsidR="007A1D6C" w:rsidRPr="00884F2F" w:rsidRDefault="007A1D6C" w:rsidP="007A1D6C">
      <w:pPr>
        <w:autoSpaceDE w:val="0"/>
        <w:autoSpaceDN w:val="0"/>
        <w:adjustRightInd w:val="0"/>
        <w:spacing w:line="360" w:lineRule="auto"/>
        <w:ind w:firstLineChars="200" w:firstLine="420"/>
        <w:jc w:val="left"/>
        <w:rPr>
          <w:rFonts w:asciiTheme="minorEastAsia" w:eastAsiaTheme="minorEastAsia" w:hAnsiTheme="minorEastAsia" w:cs="MicrosoftYaHei"/>
          <w:color w:val="auto"/>
          <w:kern w:val="0"/>
          <w:sz w:val="21"/>
          <w:szCs w:val="21"/>
        </w:rPr>
      </w:pPr>
      <w:r w:rsidRPr="00884F2F">
        <w:rPr>
          <w:rFonts w:asciiTheme="minorEastAsia" w:eastAsiaTheme="minorEastAsia" w:hAnsiTheme="minorEastAsia" w:cs="SimSun" w:hint="eastAsia"/>
          <w:color w:val="auto"/>
          <w:kern w:val="0"/>
          <w:sz w:val="21"/>
          <w:szCs w:val="21"/>
        </w:rPr>
        <w:t>②</w:t>
      </w:r>
      <w:r w:rsidRPr="00884F2F">
        <w:rPr>
          <w:rFonts w:asciiTheme="minorEastAsia" w:eastAsiaTheme="minorEastAsia" w:hAnsiTheme="minorEastAsia" w:cs="MicrosoftYaHei" w:hint="eastAsia"/>
          <w:color w:val="auto"/>
          <w:kern w:val="0"/>
          <w:sz w:val="21"/>
          <w:szCs w:val="21"/>
        </w:rPr>
        <w:t>因</w:t>
      </w:r>
      <w:r w:rsidR="00B366CA" w:rsidRPr="00884F2F">
        <w:rPr>
          <w:rFonts w:asciiTheme="minorEastAsia" w:eastAsiaTheme="minorEastAsia" w:hAnsiTheme="minorEastAsia" w:cs="MicrosoftYaHei" w:hint="eastAsia"/>
          <w:color w:val="auto"/>
          <w:kern w:val="0"/>
          <w:sz w:val="21"/>
          <w:szCs w:val="21"/>
        </w:rPr>
        <w:t>供应商</w:t>
      </w:r>
      <w:r w:rsidRPr="00884F2F">
        <w:rPr>
          <w:rFonts w:asciiTheme="minorEastAsia" w:eastAsiaTheme="minorEastAsia" w:hAnsiTheme="minorEastAsia" w:cs="MicrosoftYaHei" w:hint="eastAsia"/>
          <w:color w:val="auto"/>
          <w:kern w:val="0"/>
          <w:sz w:val="21"/>
          <w:szCs w:val="21"/>
        </w:rPr>
        <w:t>运维、开发人员的工作失误，造成</w:t>
      </w:r>
      <w:r w:rsidR="00B366CA" w:rsidRPr="00884F2F">
        <w:rPr>
          <w:rFonts w:asciiTheme="minorEastAsia" w:eastAsiaTheme="minorEastAsia" w:hAnsiTheme="minorEastAsia" w:cs="SimSun" w:hint="eastAsia"/>
          <w:bCs/>
          <w:color w:val="auto"/>
          <w:sz w:val="21"/>
          <w:szCs w:val="21"/>
        </w:rPr>
        <w:t>采购人</w:t>
      </w:r>
      <w:r w:rsidRPr="00884F2F">
        <w:rPr>
          <w:rFonts w:asciiTheme="minorEastAsia" w:eastAsiaTheme="minorEastAsia" w:hAnsiTheme="minorEastAsia" w:cs="MicrosoftYaHei" w:hint="eastAsia"/>
          <w:color w:val="auto"/>
          <w:kern w:val="0"/>
          <w:sz w:val="21"/>
          <w:szCs w:val="21"/>
        </w:rPr>
        <w:t>系统功能异常、出现软件B</w:t>
      </w:r>
      <w:r w:rsidRPr="00884F2F">
        <w:rPr>
          <w:rFonts w:asciiTheme="minorEastAsia" w:eastAsiaTheme="minorEastAsia" w:hAnsiTheme="minorEastAsia" w:cs="MicrosoftYaHei"/>
          <w:color w:val="auto"/>
          <w:kern w:val="0"/>
          <w:sz w:val="21"/>
          <w:szCs w:val="21"/>
        </w:rPr>
        <w:t>UG</w:t>
      </w:r>
      <w:r w:rsidRPr="00884F2F">
        <w:rPr>
          <w:rFonts w:asciiTheme="minorEastAsia" w:eastAsiaTheme="minorEastAsia" w:hAnsiTheme="minorEastAsia" w:cs="MicrosoftYaHei" w:hint="eastAsia"/>
          <w:color w:val="auto"/>
          <w:kern w:val="0"/>
          <w:sz w:val="21"/>
          <w:szCs w:val="21"/>
        </w:rPr>
        <w:t>、无法正常使用、影响用户体验等情况，每次扣除合同款2</w:t>
      </w:r>
      <w:r w:rsidRPr="00884F2F">
        <w:rPr>
          <w:rFonts w:asciiTheme="minorEastAsia" w:eastAsiaTheme="minorEastAsia" w:hAnsiTheme="minorEastAsia" w:cs="MicrosoftYaHei"/>
          <w:color w:val="auto"/>
          <w:kern w:val="0"/>
          <w:sz w:val="21"/>
          <w:szCs w:val="21"/>
        </w:rPr>
        <w:t>%</w:t>
      </w:r>
      <w:r w:rsidRPr="00884F2F">
        <w:rPr>
          <w:rFonts w:asciiTheme="minorEastAsia" w:eastAsiaTheme="minorEastAsia" w:hAnsiTheme="minorEastAsia" w:cs="MicrosoftYaHei" w:hint="eastAsia"/>
          <w:color w:val="auto"/>
          <w:kern w:val="0"/>
          <w:sz w:val="21"/>
          <w:szCs w:val="21"/>
        </w:rPr>
        <w:t>做为惩罚。</w:t>
      </w:r>
    </w:p>
    <w:p w14:paraId="02E4513C" w14:textId="77777777" w:rsidR="007A1D6C" w:rsidRPr="00884F2F" w:rsidRDefault="007A1D6C" w:rsidP="00457FD5">
      <w:pPr>
        <w:autoSpaceDE w:val="0"/>
        <w:autoSpaceDN w:val="0"/>
        <w:adjustRightInd w:val="0"/>
        <w:spacing w:line="360" w:lineRule="auto"/>
        <w:ind w:firstLineChars="200" w:firstLine="420"/>
        <w:jc w:val="left"/>
        <w:rPr>
          <w:rFonts w:asciiTheme="minorEastAsia" w:eastAsiaTheme="minorEastAsia" w:hAnsiTheme="minorEastAsia" w:cs="MicrosoftYaHei"/>
          <w:color w:val="auto"/>
          <w:kern w:val="0"/>
          <w:sz w:val="21"/>
          <w:szCs w:val="21"/>
        </w:rPr>
      </w:pPr>
      <w:r w:rsidRPr="00884F2F">
        <w:rPr>
          <w:rFonts w:asciiTheme="minorEastAsia" w:eastAsiaTheme="minorEastAsia" w:hAnsiTheme="minorEastAsia" w:cs="MicrosoftYaHei"/>
          <w:color w:val="auto"/>
          <w:kern w:val="0"/>
          <w:sz w:val="21"/>
          <w:szCs w:val="21"/>
        </w:rPr>
        <w:t>2</w:t>
      </w:r>
      <w:r w:rsidRPr="00884F2F">
        <w:rPr>
          <w:rFonts w:asciiTheme="minorEastAsia" w:eastAsiaTheme="minorEastAsia" w:hAnsiTheme="minorEastAsia" w:cs="MicrosoftYaHei" w:hint="eastAsia"/>
          <w:color w:val="auto"/>
          <w:kern w:val="0"/>
          <w:sz w:val="21"/>
          <w:szCs w:val="21"/>
        </w:rPr>
        <w:t>、服务期内</w:t>
      </w:r>
      <w:r w:rsidR="00B366CA" w:rsidRPr="00884F2F">
        <w:rPr>
          <w:rFonts w:asciiTheme="minorEastAsia" w:eastAsiaTheme="minorEastAsia" w:hAnsiTheme="minorEastAsia" w:cs="MicrosoftYaHei" w:hint="eastAsia"/>
          <w:color w:val="auto"/>
          <w:kern w:val="0"/>
          <w:sz w:val="21"/>
          <w:szCs w:val="21"/>
        </w:rPr>
        <w:t>供应商</w:t>
      </w:r>
      <w:r w:rsidRPr="00884F2F">
        <w:rPr>
          <w:rFonts w:asciiTheme="minorEastAsia" w:eastAsiaTheme="minorEastAsia" w:hAnsiTheme="minorEastAsia" w:cs="MicrosoftYaHei" w:hint="eastAsia"/>
          <w:color w:val="auto"/>
          <w:kern w:val="0"/>
          <w:sz w:val="21"/>
          <w:szCs w:val="21"/>
        </w:rPr>
        <w:t>须提供下述服务：</w:t>
      </w:r>
    </w:p>
    <w:p w14:paraId="0C0D24DF" w14:textId="77777777" w:rsidR="003C4622" w:rsidRDefault="007A1D6C" w:rsidP="00457FD5">
      <w:pPr>
        <w:autoSpaceDE w:val="0"/>
        <w:autoSpaceDN w:val="0"/>
        <w:adjustRightInd w:val="0"/>
        <w:spacing w:line="360" w:lineRule="auto"/>
        <w:ind w:firstLineChars="200" w:firstLine="420"/>
        <w:jc w:val="left"/>
        <w:rPr>
          <w:rFonts w:asciiTheme="minorEastAsia" w:eastAsiaTheme="minorEastAsia" w:hAnsiTheme="minorEastAsia" w:cs="MicrosoftYaHei"/>
          <w:color w:val="auto"/>
          <w:kern w:val="0"/>
          <w:sz w:val="21"/>
          <w:szCs w:val="21"/>
        </w:rPr>
      </w:pPr>
      <w:r w:rsidRPr="00884F2F">
        <w:rPr>
          <w:rFonts w:asciiTheme="minorEastAsia" w:eastAsiaTheme="minorEastAsia" w:hAnsiTheme="minorEastAsia" w:cs="MicrosoftYaHei" w:hint="eastAsia"/>
          <w:color w:val="auto"/>
          <w:kern w:val="0"/>
          <w:sz w:val="21"/>
          <w:szCs w:val="21"/>
        </w:rPr>
        <w:t>（</w:t>
      </w:r>
      <w:r w:rsidRPr="00884F2F">
        <w:rPr>
          <w:rFonts w:asciiTheme="minorEastAsia" w:eastAsiaTheme="minorEastAsia" w:hAnsiTheme="minorEastAsia" w:cs="MicrosoftYaHei"/>
          <w:color w:val="auto"/>
          <w:kern w:val="0"/>
          <w:sz w:val="21"/>
          <w:szCs w:val="21"/>
        </w:rPr>
        <w:t>1</w:t>
      </w:r>
      <w:r w:rsidRPr="00884F2F">
        <w:rPr>
          <w:rFonts w:asciiTheme="minorEastAsia" w:eastAsiaTheme="minorEastAsia" w:hAnsiTheme="minorEastAsia" w:cs="MicrosoftYaHei" w:hint="eastAsia"/>
          <w:color w:val="auto"/>
          <w:kern w:val="0"/>
          <w:sz w:val="21"/>
          <w:szCs w:val="21"/>
        </w:rPr>
        <w:t>）</w:t>
      </w:r>
      <w:r w:rsidR="003C4622">
        <w:rPr>
          <w:rFonts w:asciiTheme="minorEastAsia" w:eastAsiaTheme="minorEastAsia" w:hAnsiTheme="minorEastAsia" w:cs="MicrosoftYaHei" w:hint="eastAsia"/>
          <w:color w:val="auto"/>
          <w:kern w:val="0"/>
          <w:sz w:val="21"/>
          <w:szCs w:val="21"/>
        </w:rPr>
        <w:t>提供全部源代码，不得包含私有闭源代码或依赖库</w:t>
      </w:r>
      <w:r w:rsidR="009C1CCC">
        <w:rPr>
          <w:rFonts w:asciiTheme="minorEastAsia" w:eastAsiaTheme="minorEastAsia" w:hAnsiTheme="minorEastAsia" w:cs="MicrosoftYaHei" w:hint="eastAsia"/>
          <w:color w:val="auto"/>
          <w:kern w:val="0"/>
          <w:sz w:val="21"/>
          <w:szCs w:val="21"/>
        </w:rPr>
        <w:t>；</w:t>
      </w:r>
    </w:p>
    <w:p w14:paraId="6F4C29B8" w14:textId="77777777" w:rsidR="007A1D6C" w:rsidRPr="00884F2F" w:rsidRDefault="003C4622" w:rsidP="00457FD5">
      <w:pPr>
        <w:autoSpaceDE w:val="0"/>
        <w:autoSpaceDN w:val="0"/>
        <w:adjustRightInd w:val="0"/>
        <w:spacing w:line="360" w:lineRule="auto"/>
        <w:ind w:firstLineChars="200" w:firstLine="420"/>
        <w:jc w:val="left"/>
        <w:rPr>
          <w:rFonts w:asciiTheme="minorEastAsia" w:eastAsiaTheme="minorEastAsia" w:hAnsiTheme="minorEastAsia" w:cs="MicrosoftYaHei"/>
          <w:color w:val="auto"/>
          <w:kern w:val="0"/>
          <w:sz w:val="21"/>
          <w:szCs w:val="21"/>
        </w:rPr>
      </w:pPr>
      <w:r>
        <w:rPr>
          <w:rFonts w:asciiTheme="minorEastAsia" w:eastAsiaTheme="minorEastAsia" w:hAnsiTheme="minorEastAsia" w:cs="MicrosoftYaHei" w:hint="eastAsia"/>
          <w:color w:val="auto"/>
          <w:kern w:val="0"/>
          <w:sz w:val="21"/>
          <w:szCs w:val="21"/>
        </w:rPr>
        <w:t>（2）</w:t>
      </w:r>
      <w:r w:rsidR="007A1D6C" w:rsidRPr="00884F2F">
        <w:rPr>
          <w:rFonts w:asciiTheme="minorEastAsia" w:eastAsiaTheme="minorEastAsia" w:hAnsiTheme="minorEastAsia" w:cs="MicrosoftYaHei" w:hint="eastAsia"/>
          <w:color w:val="auto"/>
          <w:kern w:val="0"/>
          <w:sz w:val="21"/>
          <w:szCs w:val="21"/>
        </w:rPr>
        <w:t>提供标准产品数据接口，甲方可接入第三方程序，并提供详细技术文档；</w:t>
      </w:r>
    </w:p>
    <w:p w14:paraId="57E97D35" w14:textId="77777777" w:rsidR="007A1D6C" w:rsidRPr="00884F2F" w:rsidRDefault="007A1D6C" w:rsidP="00457FD5">
      <w:pPr>
        <w:autoSpaceDE w:val="0"/>
        <w:autoSpaceDN w:val="0"/>
        <w:adjustRightInd w:val="0"/>
        <w:spacing w:line="360" w:lineRule="auto"/>
        <w:ind w:firstLineChars="200" w:firstLine="420"/>
        <w:jc w:val="left"/>
        <w:rPr>
          <w:rFonts w:asciiTheme="minorEastAsia" w:eastAsiaTheme="minorEastAsia" w:hAnsiTheme="minorEastAsia" w:cs="MicrosoftYaHei"/>
          <w:color w:val="auto"/>
          <w:kern w:val="0"/>
          <w:sz w:val="21"/>
          <w:szCs w:val="21"/>
        </w:rPr>
      </w:pPr>
      <w:r w:rsidRPr="00884F2F">
        <w:rPr>
          <w:rFonts w:asciiTheme="minorEastAsia" w:eastAsiaTheme="minorEastAsia" w:hAnsiTheme="minorEastAsia" w:cs="MicrosoftYaHei" w:hint="eastAsia"/>
          <w:color w:val="auto"/>
          <w:kern w:val="0"/>
          <w:sz w:val="21"/>
          <w:szCs w:val="21"/>
        </w:rPr>
        <w:t>（</w:t>
      </w:r>
      <w:r w:rsidR="003C4622">
        <w:rPr>
          <w:rFonts w:asciiTheme="minorEastAsia" w:eastAsiaTheme="minorEastAsia" w:hAnsiTheme="minorEastAsia" w:cs="MicrosoftYaHei"/>
          <w:color w:val="auto"/>
          <w:kern w:val="0"/>
          <w:sz w:val="21"/>
          <w:szCs w:val="21"/>
        </w:rPr>
        <w:t>3</w:t>
      </w:r>
      <w:r w:rsidRPr="00884F2F">
        <w:rPr>
          <w:rFonts w:asciiTheme="minorEastAsia" w:eastAsiaTheme="minorEastAsia" w:hAnsiTheme="minorEastAsia" w:cs="MicrosoftYaHei" w:hint="eastAsia"/>
          <w:color w:val="auto"/>
          <w:kern w:val="0"/>
          <w:sz w:val="21"/>
          <w:szCs w:val="21"/>
        </w:rPr>
        <w:t>）提供全程系统搭建、配置服务。</w:t>
      </w:r>
    </w:p>
    <w:p w14:paraId="3375313F" w14:textId="77777777" w:rsidR="007A1D6C" w:rsidRPr="00884F2F" w:rsidRDefault="007A1D6C" w:rsidP="00457FD5">
      <w:pPr>
        <w:autoSpaceDE w:val="0"/>
        <w:autoSpaceDN w:val="0"/>
        <w:adjustRightInd w:val="0"/>
        <w:spacing w:line="360" w:lineRule="auto"/>
        <w:ind w:firstLineChars="200" w:firstLine="420"/>
        <w:jc w:val="left"/>
        <w:rPr>
          <w:rFonts w:asciiTheme="minorEastAsia" w:eastAsiaTheme="minorEastAsia" w:hAnsiTheme="minorEastAsia" w:cs="MicrosoftYaHei"/>
          <w:color w:val="auto"/>
          <w:kern w:val="0"/>
          <w:sz w:val="21"/>
          <w:szCs w:val="21"/>
        </w:rPr>
      </w:pPr>
      <w:r w:rsidRPr="00884F2F">
        <w:rPr>
          <w:rFonts w:asciiTheme="minorEastAsia" w:eastAsiaTheme="minorEastAsia" w:hAnsiTheme="minorEastAsia" w:cs="MicrosoftYaHei"/>
          <w:color w:val="auto"/>
          <w:kern w:val="0"/>
          <w:sz w:val="21"/>
          <w:szCs w:val="21"/>
        </w:rPr>
        <w:t>3</w:t>
      </w:r>
      <w:r w:rsidRPr="00884F2F">
        <w:rPr>
          <w:rFonts w:asciiTheme="minorEastAsia" w:eastAsiaTheme="minorEastAsia" w:hAnsiTheme="minorEastAsia" w:cs="MicrosoftYaHei" w:hint="eastAsia"/>
          <w:color w:val="auto"/>
          <w:kern w:val="0"/>
          <w:sz w:val="21"/>
          <w:szCs w:val="21"/>
        </w:rPr>
        <w:t>、技术支持</w:t>
      </w:r>
    </w:p>
    <w:p w14:paraId="31EF134E" w14:textId="77777777" w:rsidR="007A1D6C" w:rsidRPr="00884F2F" w:rsidRDefault="007A1D6C" w:rsidP="00457FD5">
      <w:pPr>
        <w:autoSpaceDE w:val="0"/>
        <w:autoSpaceDN w:val="0"/>
        <w:adjustRightInd w:val="0"/>
        <w:spacing w:line="360" w:lineRule="auto"/>
        <w:ind w:firstLineChars="200" w:firstLine="420"/>
        <w:jc w:val="left"/>
        <w:rPr>
          <w:rFonts w:asciiTheme="minorEastAsia" w:eastAsiaTheme="minorEastAsia" w:hAnsiTheme="minorEastAsia" w:cs="MicrosoftYaHei"/>
          <w:color w:val="auto"/>
          <w:kern w:val="0"/>
          <w:sz w:val="21"/>
          <w:szCs w:val="21"/>
        </w:rPr>
      </w:pPr>
      <w:r w:rsidRPr="00884F2F">
        <w:rPr>
          <w:rFonts w:asciiTheme="minorEastAsia" w:eastAsiaTheme="minorEastAsia" w:hAnsiTheme="minorEastAsia" w:cs="MicrosoftYaHei" w:hint="eastAsia"/>
          <w:color w:val="auto"/>
          <w:kern w:val="0"/>
          <w:sz w:val="21"/>
          <w:szCs w:val="21"/>
        </w:rPr>
        <w:lastRenderedPageBreak/>
        <w:t>提供专属技术支持服务人员</w:t>
      </w:r>
      <w:r w:rsidR="00E021F9">
        <w:rPr>
          <w:rFonts w:asciiTheme="minorEastAsia" w:eastAsiaTheme="minorEastAsia" w:hAnsiTheme="minorEastAsia" w:cs="MicrosoftYaHei" w:hint="eastAsia"/>
          <w:color w:val="auto"/>
          <w:kern w:val="0"/>
          <w:sz w:val="21"/>
          <w:szCs w:val="21"/>
        </w:rPr>
        <w:t>及</w:t>
      </w:r>
      <w:r w:rsidR="006359D0">
        <w:rPr>
          <w:rFonts w:asciiTheme="minorEastAsia" w:eastAsiaTheme="minorEastAsia" w:hAnsiTheme="minorEastAsia" w:cs="MicrosoftYaHei" w:hint="eastAsia"/>
          <w:color w:val="auto"/>
          <w:kern w:val="0"/>
          <w:sz w:val="21"/>
          <w:szCs w:val="21"/>
        </w:rPr>
        <w:t>沟通群</w:t>
      </w:r>
      <w:r w:rsidRPr="00884F2F">
        <w:rPr>
          <w:rFonts w:asciiTheme="minorEastAsia" w:eastAsiaTheme="minorEastAsia" w:hAnsiTheme="minorEastAsia" w:cs="MicrosoftYaHei" w:hint="eastAsia"/>
          <w:color w:val="auto"/>
          <w:kern w:val="0"/>
          <w:sz w:val="21"/>
          <w:szCs w:val="21"/>
        </w:rPr>
        <w:t>，及时响应服务咨询、故障受理等服务，第一时间反馈处理进展。提供电话、邮件等方式的技术支持。</w:t>
      </w:r>
    </w:p>
    <w:p w14:paraId="3BC473DF" w14:textId="77777777" w:rsidR="007A1D6C" w:rsidRPr="00884F2F" w:rsidRDefault="007A1D6C" w:rsidP="00457FD5">
      <w:pPr>
        <w:autoSpaceDE w:val="0"/>
        <w:autoSpaceDN w:val="0"/>
        <w:adjustRightInd w:val="0"/>
        <w:spacing w:line="360" w:lineRule="auto"/>
        <w:ind w:firstLineChars="200" w:firstLine="422"/>
        <w:jc w:val="left"/>
        <w:rPr>
          <w:rFonts w:asciiTheme="minorEastAsia" w:eastAsiaTheme="minorEastAsia" w:hAnsiTheme="minorEastAsia" w:cs="SimSun"/>
          <w:b/>
          <w:color w:val="auto"/>
          <w:kern w:val="0"/>
          <w:sz w:val="21"/>
          <w:szCs w:val="21"/>
        </w:rPr>
      </w:pPr>
      <w:r w:rsidRPr="00884F2F">
        <w:rPr>
          <w:rFonts w:asciiTheme="minorEastAsia" w:eastAsiaTheme="minorEastAsia" w:hAnsiTheme="minorEastAsia" w:cs="SimSun"/>
          <w:b/>
          <w:color w:val="auto"/>
          <w:kern w:val="0"/>
          <w:sz w:val="21"/>
          <w:szCs w:val="21"/>
        </w:rPr>
        <w:t>(</w:t>
      </w:r>
      <w:r w:rsidRPr="00884F2F">
        <w:rPr>
          <w:rFonts w:asciiTheme="minorEastAsia" w:eastAsiaTheme="minorEastAsia" w:hAnsiTheme="minorEastAsia" w:cs="SimSun" w:hint="eastAsia"/>
          <w:b/>
          <w:color w:val="auto"/>
          <w:kern w:val="0"/>
          <w:sz w:val="21"/>
          <w:szCs w:val="21"/>
        </w:rPr>
        <w:t>二</w:t>
      </w:r>
      <w:r w:rsidRPr="00884F2F">
        <w:rPr>
          <w:rFonts w:asciiTheme="minorEastAsia" w:eastAsiaTheme="minorEastAsia" w:hAnsiTheme="minorEastAsia" w:cs="SimSun"/>
          <w:b/>
          <w:color w:val="auto"/>
          <w:kern w:val="0"/>
          <w:sz w:val="21"/>
          <w:szCs w:val="21"/>
        </w:rPr>
        <w:t xml:space="preserve">) </w:t>
      </w:r>
      <w:r w:rsidRPr="00884F2F">
        <w:rPr>
          <w:rFonts w:asciiTheme="minorEastAsia" w:eastAsiaTheme="minorEastAsia" w:hAnsiTheme="minorEastAsia" w:cs="SimSun" w:hint="eastAsia"/>
          <w:b/>
          <w:color w:val="auto"/>
          <w:kern w:val="0"/>
          <w:sz w:val="21"/>
          <w:szCs w:val="21"/>
        </w:rPr>
        <w:t>培训要求</w:t>
      </w:r>
    </w:p>
    <w:p w14:paraId="7A9E185C" w14:textId="77777777" w:rsidR="007A1D6C" w:rsidRPr="00884F2F" w:rsidRDefault="007A1D6C" w:rsidP="00457FD5">
      <w:pPr>
        <w:autoSpaceDE w:val="0"/>
        <w:autoSpaceDN w:val="0"/>
        <w:adjustRightInd w:val="0"/>
        <w:spacing w:line="360" w:lineRule="auto"/>
        <w:ind w:firstLineChars="200" w:firstLine="420"/>
        <w:jc w:val="left"/>
        <w:rPr>
          <w:rFonts w:asciiTheme="minorEastAsia" w:eastAsiaTheme="minorEastAsia" w:hAnsiTheme="minorEastAsia" w:cs="MicrosoftYaHei"/>
          <w:color w:val="auto"/>
          <w:kern w:val="0"/>
          <w:sz w:val="21"/>
          <w:szCs w:val="21"/>
        </w:rPr>
      </w:pPr>
      <w:r w:rsidRPr="00884F2F">
        <w:rPr>
          <w:rFonts w:asciiTheme="minorEastAsia" w:eastAsiaTheme="minorEastAsia" w:hAnsiTheme="minorEastAsia" w:cs="MicrosoftYaHei" w:hint="eastAsia"/>
          <w:color w:val="auto"/>
          <w:kern w:val="0"/>
          <w:sz w:val="21"/>
          <w:szCs w:val="21"/>
        </w:rPr>
        <w:t>培训分系统管理员和系统用户</w:t>
      </w:r>
    </w:p>
    <w:p w14:paraId="1E198646" w14:textId="77777777" w:rsidR="00D70300" w:rsidRDefault="007A1D6C" w:rsidP="00457FD5">
      <w:pPr>
        <w:autoSpaceDE w:val="0"/>
        <w:autoSpaceDN w:val="0"/>
        <w:adjustRightInd w:val="0"/>
        <w:spacing w:line="360" w:lineRule="auto"/>
        <w:ind w:firstLineChars="200" w:firstLine="420"/>
        <w:jc w:val="left"/>
        <w:rPr>
          <w:rFonts w:asciiTheme="minorEastAsia" w:eastAsiaTheme="minorEastAsia" w:hAnsiTheme="minorEastAsia" w:cs="MicrosoftYaHei"/>
          <w:color w:val="auto"/>
          <w:kern w:val="0"/>
          <w:sz w:val="21"/>
          <w:szCs w:val="21"/>
        </w:rPr>
      </w:pPr>
      <w:r w:rsidRPr="00884F2F">
        <w:rPr>
          <w:rFonts w:asciiTheme="minorEastAsia" w:eastAsiaTheme="minorEastAsia" w:hAnsiTheme="minorEastAsia" w:cs="MicrosoftYaHei" w:hint="eastAsia"/>
          <w:color w:val="auto"/>
          <w:kern w:val="0"/>
          <w:sz w:val="21"/>
          <w:szCs w:val="21"/>
        </w:rPr>
        <w:t>培训目标：</w:t>
      </w:r>
    </w:p>
    <w:p w14:paraId="5440E0DA" w14:textId="77777777" w:rsidR="007A1D6C" w:rsidRDefault="007A1D6C" w:rsidP="00457FD5">
      <w:pPr>
        <w:autoSpaceDE w:val="0"/>
        <w:autoSpaceDN w:val="0"/>
        <w:adjustRightInd w:val="0"/>
        <w:spacing w:line="360" w:lineRule="auto"/>
        <w:ind w:firstLineChars="200" w:firstLine="420"/>
        <w:jc w:val="left"/>
        <w:rPr>
          <w:rFonts w:asciiTheme="minorEastAsia" w:eastAsiaTheme="minorEastAsia" w:hAnsiTheme="minorEastAsia" w:cs="MicrosoftYaHei"/>
          <w:color w:val="auto"/>
          <w:kern w:val="0"/>
          <w:sz w:val="21"/>
          <w:szCs w:val="21"/>
        </w:rPr>
      </w:pPr>
      <w:r w:rsidRPr="00884F2F">
        <w:rPr>
          <w:rFonts w:asciiTheme="minorEastAsia" w:eastAsiaTheme="minorEastAsia" w:hAnsiTheme="minorEastAsia" w:cs="MicrosoftYaHei" w:hint="eastAsia"/>
          <w:color w:val="auto"/>
          <w:kern w:val="0"/>
          <w:sz w:val="21"/>
          <w:szCs w:val="21"/>
        </w:rPr>
        <w:t>系统管理员：通过培训使其掌握常用的系统维护方法，能在实施人员离开现场后，独立或在远程指导下完成常规维护，包括但不限于业务系统设置等。</w:t>
      </w:r>
      <w:r w:rsidR="00B366CA" w:rsidRPr="00884F2F">
        <w:rPr>
          <w:rFonts w:asciiTheme="minorEastAsia" w:eastAsiaTheme="minorEastAsia" w:hAnsiTheme="minorEastAsia" w:cs="MicrosoftYaHei" w:hint="eastAsia"/>
          <w:color w:val="auto"/>
          <w:kern w:val="0"/>
          <w:sz w:val="21"/>
          <w:szCs w:val="21"/>
        </w:rPr>
        <w:t>供应商</w:t>
      </w:r>
      <w:r w:rsidRPr="00884F2F">
        <w:rPr>
          <w:rFonts w:asciiTheme="minorEastAsia" w:eastAsiaTheme="minorEastAsia" w:hAnsiTheme="minorEastAsia" w:cs="MicrosoftYaHei" w:hint="eastAsia"/>
          <w:color w:val="auto"/>
          <w:kern w:val="0"/>
          <w:sz w:val="21"/>
          <w:szCs w:val="21"/>
        </w:rPr>
        <w:t>提供一次现场产品培训，采购人提供培训场所和必要的设备，不另行支付培训费用，如需</w:t>
      </w:r>
      <w:r w:rsidR="00B366CA" w:rsidRPr="00884F2F">
        <w:rPr>
          <w:rFonts w:asciiTheme="minorEastAsia" w:eastAsiaTheme="minorEastAsia" w:hAnsiTheme="minorEastAsia" w:cs="MicrosoftYaHei" w:hint="eastAsia"/>
          <w:color w:val="auto"/>
          <w:kern w:val="0"/>
          <w:sz w:val="21"/>
          <w:szCs w:val="21"/>
        </w:rPr>
        <w:t>供应商</w:t>
      </w:r>
      <w:r w:rsidRPr="00884F2F">
        <w:rPr>
          <w:rFonts w:asciiTheme="minorEastAsia" w:eastAsiaTheme="minorEastAsia" w:hAnsiTheme="minorEastAsia" w:cs="MicrosoftYaHei" w:hint="eastAsia"/>
          <w:color w:val="auto"/>
          <w:kern w:val="0"/>
          <w:sz w:val="21"/>
          <w:szCs w:val="21"/>
        </w:rPr>
        <w:t>派专门人员到采购人住所以外的地点培训，一切差旅及培训费用由采购人支付。</w:t>
      </w:r>
    </w:p>
    <w:p w14:paraId="57FEF897" w14:textId="77777777" w:rsidR="00D70300" w:rsidRPr="00884F2F" w:rsidRDefault="0004643D" w:rsidP="00457FD5">
      <w:pPr>
        <w:autoSpaceDE w:val="0"/>
        <w:autoSpaceDN w:val="0"/>
        <w:adjustRightInd w:val="0"/>
        <w:spacing w:line="360" w:lineRule="auto"/>
        <w:ind w:firstLineChars="200" w:firstLine="420"/>
        <w:jc w:val="left"/>
        <w:rPr>
          <w:rFonts w:asciiTheme="minorEastAsia" w:eastAsiaTheme="minorEastAsia" w:hAnsiTheme="minorEastAsia" w:cs="MicrosoftYaHei"/>
          <w:color w:val="auto"/>
          <w:kern w:val="0"/>
          <w:sz w:val="21"/>
          <w:szCs w:val="21"/>
        </w:rPr>
      </w:pPr>
      <w:r>
        <w:rPr>
          <w:rFonts w:asciiTheme="minorEastAsia" w:eastAsiaTheme="minorEastAsia" w:hAnsiTheme="minorEastAsia" w:cs="MicrosoftYaHei" w:hint="eastAsia"/>
          <w:color w:val="auto"/>
          <w:kern w:val="0"/>
          <w:sz w:val="21"/>
          <w:szCs w:val="21"/>
        </w:rPr>
        <w:t>软件工程师</w:t>
      </w:r>
      <w:r w:rsidR="00D70300">
        <w:rPr>
          <w:rFonts w:asciiTheme="minorEastAsia" w:eastAsiaTheme="minorEastAsia" w:hAnsiTheme="minorEastAsia" w:cs="MicrosoftYaHei" w:hint="eastAsia"/>
          <w:color w:val="auto"/>
          <w:kern w:val="0"/>
          <w:sz w:val="21"/>
          <w:szCs w:val="21"/>
        </w:rPr>
        <w:t>：</w:t>
      </w:r>
      <w:r>
        <w:rPr>
          <w:rFonts w:asciiTheme="minorEastAsia" w:eastAsiaTheme="minorEastAsia" w:hAnsiTheme="minorEastAsia" w:cs="MicrosoftYaHei" w:hint="eastAsia"/>
          <w:color w:val="auto"/>
          <w:kern w:val="0"/>
          <w:sz w:val="21"/>
          <w:szCs w:val="21"/>
        </w:rPr>
        <w:t>通过培训使其掌握低代码平台的技术架构、二次开发方法，包括常见的页面样式开发、新增页面、新增功能模块、打包、发布等全流程操作。</w:t>
      </w:r>
    </w:p>
    <w:p w14:paraId="6B939A2F" w14:textId="77777777" w:rsidR="007A1D6C" w:rsidRPr="00884F2F" w:rsidRDefault="007A1D6C" w:rsidP="00457FD5">
      <w:pPr>
        <w:autoSpaceDE w:val="0"/>
        <w:autoSpaceDN w:val="0"/>
        <w:adjustRightInd w:val="0"/>
        <w:spacing w:line="360" w:lineRule="auto"/>
        <w:ind w:firstLineChars="200" w:firstLine="422"/>
        <w:jc w:val="left"/>
        <w:rPr>
          <w:rFonts w:asciiTheme="minorEastAsia" w:eastAsiaTheme="minorEastAsia" w:hAnsiTheme="minorEastAsia" w:cs="SimSun"/>
          <w:b/>
          <w:color w:val="auto"/>
          <w:kern w:val="0"/>
          <w:sz w:val="21"/>
          <w:szCs w:val="21"/>
        </w:rPr>
      </w:pPr>
      <w:r w:rsidRPr="00884F2F">
        <w:rPr>
          <w:rFonts w:asciiTheme="minorEastAsia" w:eastAsiaTheme="minorEastAsia" w:hAnsiTheme="minorEastAsia" w:cs="SimSun"/>
          <w:b/>
          <w:color w:val="auto"/>
          <w:kern w:val="0"/>
          <w:sz w:val="21"/>
          <w:szCs w:val="21"/>
        </w:rPr>
        <w:t>(</w:t>
      </w:r>
      <w:r w:rsidRPr="00884F2F">
        <w:rPr>
          <w:rFonts w:asciiTheme="minorEastAsia" w:eastAsiaTheme="minorEastAsia" w:hAnsiTheme="minorEastAsia" w:cs="SimSun" w:hint="eastAsia"/>
          <w:b/>
          <w:color w:val="auto"/>
          <w:kern w:val="0"/>
          <w:sz w:val="21"/>
          <w:szCs w:val="21"/>
        </w:rPr>
        <w:t>三</w:t>
      </w:r>
      <w:r w:rsidRPr="00884F2F">
        <w:rPr>
          <w:rFonts w:asciiTheme="minorEastAsia" w:eastAsiaTheme="minorEastAsia" w:hAnsiTheme="minorEastAsia" w:cs="SimSun"/>
          <w:b/>
          <w:color w:val="auto"/>
          <w:kern w:val="0"/>
          <w:sz w:val="21"/>
          <w:szCs w:val="21"/>
        </w:rPr>
        <w:t xml:space="preserve">) </w:t>
      </w:r>
      <w:r w:rsidRPr="00884F2F">
        <w:rPr>
          <w:rFonts w:asciiTheme="minorEastAsia" w:eastAsiaTheme="minorEastAsia" w:hAnsiTheme="minorEastAsia" w:cs="SimSun" w:hint="eastAsia"/>
          <w:b/>
          <w:color w:val="auto"/>
          <w:kern w:val="0"/>
          <w:sz w:val="21"/>
          <w:szCs w:val="21"/>
        </w:rPr>
        <w:t>项目实施进度计划要求</w:t>
      </w:r>
    </w:p>
    <w:p w14:paraId="188EFB68" w14:textId="77777777" w:rsidR="007A1D6C" w:rsidRPr="00884F2F" w:rsidRDefault="007A1D6C" w:rsidP="00CC3DC4">
      <w:pPr>
        <w:autoSpaceDE w:val="0"/>
        <w:autoSpaceDN w:val="0"/>
        <w:adjustRightInd w:val="0"/>
        <w:spacing w:line="360" w:lineRule="auto"/>
        <w:ind w:firstLineChars="200" w:firstLine="420"/>
        <w:jc w:val="left"/>
        <w:rPr>
          <w:rFonts w:asciiTheme="minorEastAsia" w:eastAsiaTheme="minorEastAsia" w:hAnsiTheme="minorEastAsia"/>
          <w:color w:val="auto"/>
          <w:kern w:val="2"/>
          <w:sz w:val="21"/>
          <w:szCs w:val="21"/>
        </w:rPr>
      </w:pPr>
      <w:r w:rsidRPr="00884F2F">
        <w:rPr>
          <w:rFonts w:asciiTheme="minorEastAsia" w:eastAsiaTheme="minorEastAsia" w:hAnsiTheme="minorEastAsia" w:cs="MicrosoftYaHei" w:hint="eastAsia"/>
          <w:color w:val="auto"/>
          <w:kern w:val="0"/>
          <w:sz w:val="21"/>
          <w:szCs w:val="21"/>
        </w:rPr>
        <w:t>项目建设工期为合同签订之日起</w:t>
      </w:r>
      <w:r w:rsidRPr="00884F2F">
        <w:rPr>
          <w:rFonts w:asciiTheme="minorEastAsia" w:eastAsiaTheme="minorEastAsia" w:hAnsiTheme="minorEastAsia" w:cs="MicrosoftYaHei"/>
          <w:color w:val="auto"/>
          <w:kern w:val="0"/>
          <w:sz w:val="21"/>
          <w:szCs w:val="21"/>
        </w:rPr>
        <w:t>1</w:t>
      </w:r>
      <w:r w:rsidRPr="00884F2F">
        <w:rPr>
          <w:rFonts w:asciiTheme="minorEastAsia" w:eastAsiaTheme="minorEastAsia" w:hAnsiTheme="minorEastAsia" w:cs="MicrosoftYaHei" w:hint="eastAsia"/>
          <w:color w:val="auto"/>
          <w:kern w:val="0"/>
          <w:sz w:val="21"/>
          <w:szCs w:val="21"/>
        </w:rPr>
        <w:t>个月内，完成所有招标技术要求。</w:t>
      </w:r>
    </w:p>
    <w:p w14:paraId="404F81D9" w14:textId="77777777" w:rsidR="007A1D6C" w:rsidRPr="00884F2F" w:rsidRDefault="007A1D6C" w:rsidP="007A1D6C">
      <w:pPr>
        <w:rPr>
          <w:rFonts w:asciiTheme="minorEastAsia" w:eastAsiaTheme="minorEastAsia" w:hAnsiTheme="minorEastAsia"/>
          <w:color w:val="auto"/>
          <w:kern w:val="2"/>
          <w:sz w:val="21"/>
          <w:szCs w:val="21"/>
        </w:rPr>
        <w:sectPr w:rsidR="007A1D6C" w:rsidRPr="00884F2F" w:rsidSect="007A1D6C">
          <w:footerReference w:type="default" r:id="rId7"/>
          <w:pgSz w:w="11906" w:h="16838"/>
          <w:pgMar w:top="1440" w:right="1800" w:bottom="1440" w:left="1800" w:header="851" w:footer="992" w:gutter="0"/>
          <w:cols w:space="720"/>
          <w:docGrid w:type="lines" w:linePitch="312"/>
        </w:sectPr>
      </w:pPr>
    </w:p>
    <w:p w14:paraId="45353D18" w14:textId="77777777" w:rsidR="00785D41" w:rsidRPr="00884F2F" w:rsidRDefault="009308B4" w:rsidP="00785D41">
      <w:pPr>
        <w:pStyle w:val="NormalIndent"/>
        <w:spacing w:line="360" w:lineRule="auto"/>
        <w:ind w:firstLineChars="0" w:firstLine="0"/>
        <w:jc w:val="center"/>
        <w:rPr>
          <w:rFonts w:asciiTheme="minorEastAsia" w:hAnsiTheme="minorEastAsia"/>
          <w:b/>
          <w:sz w:val="21"/>
          <w:szCs w:val="21"/>
        </w:rPr>
      </w:pPr>
      <w:bookmarkStart w:id="5" w:name="_Ref497980403"/>
      <w:r w:rsidRPr="00884F2F">
        <w:rPr>
          <w:rFonts w:asciiTheme="minorEastAsia" w:hAnsiTheme="minorEastAsia" w:hint="eastAsia"/>
          <w:b/>
          <w:sz w:val="21"/>
          <w:szCs w:val="21"/>
        </w:rPr>
        <w:lastRenderedPageBreak/>
        <w:t>第</w:t>
      </w:r>
      <w:r w:rsidR="00413628" w:rsidRPr="00884F2F">
        <w:rPr>
          <w:rFonts w:asciiTheme="minorEastAsia" w:hAnsiTheme="minorEastAsia" w:hint="eastAsia"/>
          <w:b/>
          <w:sz w:val="21"/>
          <w:szCs w:val="21"/>
        </w:rPr>
        <w:t>四</w:t>
      </w:r>
      <w:r w:rsidR="00785D41" w:rsidRPr="00884F2F">
        <w:rPr>
          <w:rFonts w:asciiTheme="minorEastAsia" w:hAnsiTheme="minorEastAsia" w:hint="eastAsia"/>
          <w:b/>
          <w:bCs/>
          <w:sz w:val="21"/>
          <w:szCs w:val="21"/>
        </w:rPr>
        <w:t>部分</w:t>
      </w:r>
      <w:r w:rsidR="00785D41" w:rsidRPr="00884F2F">
        <w:rPr>
          <w:rFonts w:asciiTheme="minorEastAsia" w:hAnsiTheme="minorEastAsia" w:hint="eastAsia"/>
          <w:b/>
          <w:sz w:val="21"/>
          <w:szCs w:val="21"/>
        </w:rPr>
        <w:t xml:space="preserve">  开标、评标</w:t>
      </w:r>
    </w:p>
    <w:p w14:paraId="2675A4B3" w14:textId="77777777" w:rsidR="00785D41" w:rsidRPr="00884F2F" w:rsidRDefault="00785D41" w:rsidP="00785D41">
      <w:pPr>
        <w:pStyle w:val="NormalIndent"/>
        <w:spacing w:line="360" w:lineRule="auto"/>
        <w:ind w:firstLineChars="199"/>
        <w:rPr>
          <w:rFonts w:asciiTheme="minorEastAsia" w:hAnsiTheme="minorEastAsia"/>
          <w:b/>
          <w:sz w:val="21"/>
          <w:szCs w:val="21"/>
        </w:rPr>
      </w:pPr>
      <w:r w:rsidRPr="00884F2F">
        <w:rPr>
          <w:rFonts w:asciiTheme="minorEastAsia" w:hAnsiTheme="minorEastAsia" w:hint="eastAsia"/>
          <w:b/>
          <w:sz w:val="21"/>
          <w:szCs w:val="21"/>
        </w:rPr>
        <w:t>一、开标</w:t>
      </w:r>
    </w:p>
    <w:p w14:paraId="0A3C3ED9" w14:textId="77777777" w:rsidR="00785D41" w:rsidRPr="00884F2F" w:rsidRDefault="00785D41" w:rsidP="009308B4">
      <w:pPr>
        <w:spacing w:line="360" w:lineRule="auto"/>
        <w:ind w:firstLineChars="200" w:firstLine="420"/>
        <w:rPr>
          <w:rFonts w:asciiTheme="minorEastAsia" w:eastAsiaTheme="minorEastAsia" w:hAnsiTheme="minorEastAsia" w:cs="SimSun"/>
          <w:bCs/>
          <w:color w:val="auto"/>
          <w:sz w:val="21"/>
          <w:szCs w:val="21"/>
        </w:rPr>
      </w:pPr>
      <w:r w:rsidRPr="00884F2F">
        <w:rPr>
          <w:rFonts w:asciiTheme="minorEastAsia" w:eastAsiaTheme="minorEastAsia" w:hAnsiTheme="minorEastAsia" w:cs="SimSun" w:hint="eastAsia"/>
          <w:bCs/>
          <w:color w:val="auto"/>
          <w:sz w:val="21"/>
          <w:szCs w:val="21"/>
        </w:rPr>
        <w:t>1.时间：采购人另行确定。供应商无须到场参加。</w:t>
      </w:r>
    </w:p>
    <w:p w14:paraId="4443B9D0" w14:textId="77777777" w:rsidR="00785D41" w:rsidRPr="00884F2F" w:rsidRDefault="00785D41" w:rsidP="009308B4">
      <w:pPr>
        <w:spacing w:line="360" w:lineRule="auto"/>
        <w:ind w:firstLineChars="200" w:firstLine="420"/>
        <w:rPr>
          <w:rFonts w:asciiTheme="minorEastAsia" w:eastAsiaTheme="minorEastAsia" w:hAnsiTheme="minorEastAsia"/>
          <w:color w:val="auto"/>
          <w:sz w:val="21"/>
          <w:szCs w:val="21"/>
        </w:rPr>
      </w:pPr>
      <w:r w:rsidRPr="00884F2F">
        <w:rPr>
          <w:rFonts w:asciiTheme="minorEastAsia" w:eastAsiaTheme="minorEastAsia" w:hAnsiTheme="minorEastAsia" w:cs="SimSun" w:hint="eastAsia"/>
          <w:color w:val="auto"/>
          <w:sz w:val="21"/>
          <w:szCs w:val="21"/>
        </w:rPr>
        <w:t>2.地点：苏州工业园区独墅湖科教创新区八达街118号苏州新闻大厦。</w:t>
      </w:r>
    </w:p>
    <w:p w14:paraId="753C3621" w14:textId="77777777" w:rsidR="00785D41" w:rsidRPr="00884F2F" w:rsidRDefault="00785D41" w:rsidP="00785D41">
      <w:pPr>
        <w:spacing w:line="360" w:lineRule="auto"/>
        <w:ind w:firstLineChars="200" w:firstLine="422"/>
        <w:rPr>
          <w:rFonts w:asciiTheme="minorEastAsia" w:eastAsiaTheme="minorEastAsia" w:hAnsiTheme="minorEastAsia" w:cs="Arial"/>
          <w:b/>
          <w:color w:val="auto"/>
          <w:kern w:val="2"/>
          <w:sz w:val="21"/>
          <w:szCs w:val="21"/>
        </w:rPr>
      </w:pPr>
      <w:r w:rsidRPr="00884F2F">
        <w:rPr>
          <w:rFonts w:asciiTheme="minorEastAsia" w:eastAsiaTheme="minorEastAsia" w:hAnsiTheme="minorEastAsia" w:cs="Arial" w:hint="eastAsia"/>
          <w:b/>
          <w:color w:val="auto"/>
          <w:kern w:val="2"/>
          <w:sz w:val="21"/>
          <w:szCs w:val="21"/>
        </w:rPr>
        <w:t>二、评标</w:t>
      </w:r>
    </w:p>
    <w:p w14:paraId="21F57A77" w14:textId="77777777" w:rsidR="00785D41" w:rsidRPr="00884F2F" w:rsidRDefault="00785D41" w:rsidP="009308B4">
      <w:pPr>
        <w:spacing w:line="360" w:lineRule="auto"/>
        <w:ind w:firstLineChars="200" w:firstLine="420"/>
        <w:rPr>
          <w:rFonts w:asciiTheme="minorEastAsia" w:eastAsiaTheme="minorEastAsia" w:hAnsiTheme="minorEastAsia" w:cs="SimSun"/>
          <w:bCs/>
          <w:color w:val="auto"/>
          <w:sz w:val="21"/>
          <w:szCs w:val="21"/>
        </w:rPr>
      </w:pPr>
      <w:r w:rsidRPr="00884F2F">
        <w:rPr>
          <w:rFonts w:asciiTheme="minorEastAsia" w:eastAsiaTheme="minorEastAsia" w:hAnsiTheme="minorEastAsia" w:cs="SimSun" w:hint="eastAsia"/>
          <w:bCs/>
          <w:color w:val="auto"/>
          <w:sz w:val="21"/>
          <w:szCs w:val="21"/>
        </w:rPr>
        <w:t>1.评标原则</w:t>
      </w:r>
    </w:p>
    <w:p w14:paraId="6167DF0D" w14:textId="77777777" w:rsidR="00785D41" w:rsidRPr="00884F2F" w:rsidRDefault="00785D41" w:rsidP="009308B4">
      <w:pPr>
        <w:spacing w:line="360" w:lineRule="auto"/>
        <w:ind w:firstLineChars="200" w:firstLine="420"/>
        <w:rPr>
          <w:rFonts w:asciiTheme="minorEastAsia" w:eastAsiaTheme="minorEastAsia" w:hAnsiTheme="minorEastAsia" w:cs="SimSun"/>
          <w:bCs/>
          <w:color w:val="auto"/>
          <w:sz w:val="21"/>
          <w:szCs w:val="21"/>
        </w:rPr>
      </w:pPr>
      <w:r w:rsidRPr="00884F2F">
        <w:rPr>
          <w:rFonts w:asciiTheme="minorEastAsia" w:eastAsiaTheme="minorEastAsia" w:hAnsiTheme="minorEastAsia" w:cs="SimSun" w:hint="eastAsia"/>
          <w:bCs/>
          <w:color w:val="auto"/>
          <w:sz w:val="21"/>
          <w:szCs w:val="21"/>
        </w:rPr>
        <w:t>评标应遵循公平、公正、科学、择优的原则。</w:t>
      </w:r>
    </w:p>
    <w:p w14:paraId="68E4DBEC" w14:textId="77777777" w:rsidR="00785D41" w:rsidRPr="00884F2F" w:rsidRDefault="00785D41" w:rsidP="009308B4">
      <w:pPr>
        <w:spacing w:line="360" w:lineRule="auto"/>
        <w:ind w:firstLineChars="200" w:firstLine="420"/>
        <w:rPr>
          <w:rFonts w:asciiTheme="minorEastAsia" w:eastAsiaTheme="minorEastAsia" w:hAnsiTheme="minorEastAsia" w:cs="SimSun"/>
          <w:bCs/>
          <w:color w:val="auto"/>
          <w:sz w:val="21"/>
          <w:szCs w:val="21"/>
        </w:rPr>
      </w:pPr>
      <w:r w:rsidRPr="00884F2F">
        <w:rPr>
          <w:rFonts w:asciiTheme="minorEastAsia" w:eastAsiaTheme="minorEastAsia" w:hAnsiTheme="minorEastAsia" w:cs="SimSun" w:hint="eastAsia"/>
          <w:bCs/>
          <w:color w:val="auto"/>
          <w:sz w:val="21"/>
          <w:szCs w:val="21"/>
        </w:rPr>
        <w:t>2.评标组织与监督</w:t>
      </w:r>
    </w:p>
    <w:p w14:paraId="2ED5E3A6" w14:textId="77777777" w:rsidR="00785D41" w:rsidRPr="00884F2F" w:rsidRDefault="00785D41" w:rsidP="009308B4">
      <w:pPr>
        <w:spacing w:line="360" w:lineRule="auto"/>
        <w:ind w:firstLineChars="200" w:firstLine="420"/>
        <w:rPr>
          <w:rFonts w:asciiTheme="minorEastAsia" w:eastAsiaTheme="minorEastAsia" w:hAnsiTheme="minorEastAsia" w:cs="SimSun"/>
          <w:bCs/>
          <w:color w:val="auto"/>
          <w:sz w:val="21"/>
          <w:szCs w:val="21"/>
        </w:rPr>
      </w:pPr>
      <w:r w:rsidRPr="00884F2F">
        <w:rPr>
          <w:rFonts w:asciiTheme="minorEastAsia" w:eastAsiaTheme="minorEastAsia" w:hAnsiTheme="minorEastAsia" w:cs="SimSun" w:hint="eastAsia"/>
          <w:bCs/>
          <w:color w:val="auto"/>
          <w:sz w:val="21"/>
          <w:szCs w:val="21"/>
        </w:rPr>
        <w:t>评标工作由采购人依法组建的评标委员会负责。</w:t>
      </w:r>
    </w:p>
    <w:p w14:paraId="5E8B14E5" w14:textId="77777777" w:rsidR="00785D41" w:rsidRPr="00884F2F" w:rsidRDefault="00785D41" w:rsidP="009308B4">
      <w:pPr>
        <w:spacing w:line="360" w:lineRule="auto"/>
        <w:ind w:firstLineChars="200" w:firstLine="420"/>
        <w:rPr>
          <w:rFonts w:asciiTheme="minorEastAsia" w:eastAsiaTheme="minorEastAsia" w:hAnsiTheme="minorEastAsia" w:cs="SimSun"/>
          <w:bCs/>
          <w:color w:val="auto"/>
          <w:sz w:val="21"/>
          <w:szCs w:val="21"/>
        </w:rPr>
      </w:pPr>
      <w:r w:rsidRPr="00884F2F">
        <w:rPr>
          <w:rFonts w:asciiTheme="minorEastAsia" w:eastAsiaTheme="minorEastAsia" w:hAnsiTheme="minorEastAsia" w:cs="SimSun" w:hint="eastAsia"/>
          <w:bCs/>
          <w:color w:val="auto"/>
          <w:sz w:val="21"/>
          <w:szCs w:val="21"/>
        </w:rPr>
        <w:t>评标委员会的决定，应符合有关法律、法规和规章，并按少数服从多数的原则产生。</w:t>
      </w:r>
    </w:p>
    <w:p w14:paraId="18AD7ADF" w14:textId="77777777" w:rsidR="00785D41" w:rsidRPr="00884F2F" w:rsidRDefault="00785D41" w:rsidP="009308B4">
      <w:pPr>
        <w:pStyle w:val="NormalIndent"/>
        <w:spacing w:line="360" w:lineRule="auto"/>
        <w:rPr>
          <w:rFonts w:asciiTheme="minorEastAsia" w:hAnsiTheme="minorEastAsia"/>
          <w:sz w:val="21"/>
          <w:szCs w:val="21"/>
        </w:rPr>
      </w:pPr>
      <w:r w:rsidRPr="00884F2F">
        <w:rPr>
          <w:rFonts w:asciiTheme="minorEastAsia" w:hAnsiTheme="minorEastAsia" w:hint="eastAsia"/>
          <w:sz w:val="21"/>
          <w:szCs w:val="21"/>
        </w:rPr>
        <w:t>3.供应商试图对采购人的评标、比较或授予合同的决定进行影响，都可能导致其投标被拒绝。</w:t>
      </w:r>
    </w:p>
    <w:p w14:paraId="524F8325" w14:textId="77777777" w:rsidR="00785D41" w:rsidRPr="00884F2F" w:rsidRDefault="00785D41" w:rsidP="009308B4">
      <w:pPr>
        <w:spacing w:line="360" w:lineRule="auto"/>
        <w:ind w:firstLineChars="200" w:firstLine="420"/>
        <w:rPr>
          <w:rFonts w:asciiTheme="minorEastAsia" w:eastAsiaTheme="minorEastAsia" w:hAnsiTheme="minorEastAsia" w:cs="SimSun"/>
          <w:bCs/>
          <w:color w:val="auto"/>
          <w:sz w:val="21"/>
          <w:szCs w:val="21"/>
        </w:rPr>
      </w:pPr>
      <w:r w:rsidRPr="00884F2F">
        <w:rPr>
          <w:rFonts w:asciiTheme="minorEastAsia" w:eastAsiaTheme="minorEastAsia" w:hAnsiTheme="minorEastAsia" w:hint="eastAsia"/>
          <w:color w:val="auto"/>
          <w:kern w:val="2"/>
          <w:sz w:val="21"/>
          <w:szCs w:val="21"/>
        </w:rPr>
        <w:t>4.开标结果：确定中标人后，采购人将在苏州新闻网及引力播APP进行公示，未中标人不另行</w:t>
      </w:r>
      <w:r w:rsidRPr="00884F2F">
        <w:rPr>
          <w:rFonts w:asciiTheme="minorEastAsia" w:eastAsiaTheme="minorEastAsia" w:hAnsiTheme="minorEastAsia" w:cs="SimSun" w:hint="eastAsia"/>
          <w:bCs/>
          <w:color w:val="auto"/>
          <w:sz w:val="21"/>
          <w:szCs w:val="21"/>
        </w:rPr>
        <w:t>通知。</w:t>
      </w:r>
    </w:p>
    <w:p w14:paraId="4F66FCE1" w14:textId="77777777" w:rsidR="00785D41" w:rsidRPr="00884F2F" w:rsidRDefault="00785D41" w:rsidP="009308B4">
      <w:pPr>
        <w:spacing w:line="360" w:lineRule="auto"/>
        <w:ind w:firstLineChars="200" w:firstLine="420"/>
        <w:rPr>
          <w:rFonts w:asciiTheme="minorEastAsia" w:eastAsiaTheme="minorEastAsia" w:hAnsiTheme="minorEastAsia" w:cs="SimSun"/>
          <w:bCs/>
          <w:color w:val="auto"/>
          <w:sz w:val="21"/>
          <w:szCs w:val="21"/>
        </w:rPr>
      </w:pPr>
      <w:r w:rsidRPr="00884F2F">
        <w:rPr>
          <w:rFonts w:asciiTheme="minorEastAsia" w:eastAsiaTheme="minorEastAsia" w:hAnsiTheme="minorEastAsia" w:cs="SimSun" w:hint="eastAsia"/>
          <w:bCs/>
          <w:color w:val="auto"/>
          <w:sz w:val="21"/>
          <w:szCs w:val="21"/>
        </w:rPr>
        <w:t>5.评标办法和程序</w:t>
      </w:r>
    </w:p>
    <w:p w14:paraId="3D0026CB" w14:textId="77777777" w:rsidR="00785D41" w:rsidRPr="00884F2F" w:rsidRDefault="00312672" w:rsidP="009308B4">
      <w:pPr>
        <w:spacing w:line="360" w:lineRule="auto"/>
        <w:ind w:firstLineChars="200" w:firstLine="420"/>
        <w:rPr>
          <w:rFonts w:asciiTheme="minorEastAsia" w:eastAsiaTheme="minorEastAsia" w:hAnsiTheme="minorEastAsia" w:cs="SimSun"/>
          <w:bCs/>
          <w:color w:val="auto"/>
          <w:sz w:val="21"/>
          <w:szCs w:val="21"/>
        </w:rPr>
      </w:pPr>
      <w:r w:rsidRPr="00884F2F">
        <w:rPr>
          <w:rFonts w:asciiTheme="minorEastAsia" w:eastAsiaTheme="minorEastAsia" w:hAnsiTheme="minorEastAsia" w:cs="SimSun" w:hint="eastAsia"/>
          <w:bCs/>
          <w:color w:val="auto"/>
          <w:sz w:val="21"/>
          <w:szCs w:val="21"/>
        </w:rPr>
        <w:t>评标采用综合评分法，</w:t>
      </w:r>
      <w:r w:rsidR="00FC2FA3" w:rsidRPr="00884F2F">
        <w:rPr>
          <w:rFonts w:asciiTheme="minorEastAsia" w:eastAsiaTheme="minorEastAsia" w:hAnsiTheme="minorEastAsia" w:cs="SimSun" w:hint="eastAsia"/>
          <w:bCs/>
          <w:color w:val="auto"/>
          <w:sz w:val="21"/>
          <w:szCs w:val="21"/>
        </w:rPr>
        <w:t>按综合得分从高到低的排序，排名第一者中标。</w:t>
      </w:r>
    </w:p>
    <w:p w14:paraId="49DD1888" w14:textId="77777777" w:rsidR="00785D41" w:rsidRPr="00884F2F" w:rsidRDefault="00785D41" w:rsidP="009308B4">
      <w:pPr>
        <w:spacing w:line="360" w:lineRule="auto"/>
        <w:ind w:firstLineChars="200" w:firstLine="420"/>
        <w:rPr>
          <w:rFonts w:asciiTheme="minorEastAsia" w:eastAsiaTheme="minorEastAsia" w:hAnsiTheme="minorEastAsia" w:cs="SimSun"/>
          <w:bCs/>
          <w:color w:val="auto"/>
          <w:sz w:val="21"/>
          <w:szCs w:val="21"/>
        </w:rPr>
      </w:pPr>
      <w:r w:rsidRPr="00884F2F">
        <w:rPr>
          <w:rFonts w:asciiTheme="minorEastAsia" w:eastAsiaTheme="minorEastAsia" w:hAnsiTheme="minorEastAsia" w:cs="SimSun" w:hint="eastAsia"/>
          <w:bCs/>
          <w:color w:val="auto"/>
          <w:sz w:val="21"/>
          <w:szCs w:val="21"/>
        </w:rPr>
        <w:t>（1）初审</w:t>
      </w:r>
    </w:p>
    <w:p w14:paraId="4202EAA1" w14:textId="77777777" w:rsidR="00785D41" w:rsidRPr="00884F2F" w:rsidRDefault="00785D41" w:rsidP="00785D41">
      <w:pPr>
        <w:pStyle w:val="NormalIndent"/>
        <w:spacing w:line="360" w:lineRule="auto"/>
        <w:rPr>
          <w:rFonts w:asciiTheme="minorEastAsia" w:hAnsiTheme="minorEastAsia"/>
          <w:sz w:val="21"/>
          <w:szCs w:val="21"/>
        </w:rPr>
      </w:pPr>
      <w:r w:rsidRPr="00884F2F">
        <w:rPr>
          <w:rFonts w:asciiTheme="minorEastAsia" w:hAnsiTheme="minorEastAsia" w:hint="eastAsia"/>
          <w:sz w:val="21"/>
          <w:szCs w:val="21"/>
        </w:rPr>
        <w:t>评标委员会将审查</w:t>
      </w:r>
      <w:r w:rsidRPr="00884F2F">
        <w:rPr>
          <w:rFonts w:asciiTheme="minorEastAsia" w:hAnsiTheme="minorEastAsia" w:hint="eastAsia"/>
          <w:bCs/>
          <w:sz w:val="21"/>
          <w:szCs w:val="21"/>
        </w:rPr>
        <w:t>响应文件是否完整</w:t>
      </w:r>
      <w:r w:rsidRPr="00884F2F">
        <w:rPr>
          <w:rFonts w:asciiTheme="minorEastAsia" w:hAnsiTheme="minorEastAsia" w:hint="eastAsia"/>
          <w:sz w:val="21"/>
          <w:szCs w:val="21"/>
        </w:rPr>
        <w:t>，文件编制（含签署）是否合格等。</w:t>
      </w:r>
    </w:p>
    <w:p w14:paraId="04EFF86F" w14:textId="77777777" w:rsidR="00785D41" w:rsidRPr="00884F2F" w:rsidRDefault="00785D41" w:rsidP="00785D41">
      <w:pPr>
        <w:pStyle w:val="NormalIndent"/>
        <w:spacing w:line="360" w:lineRule="auto"/>
        <w:rPr>
          <w:rFonts w:asciiTheme="minorEastAsia" w:hAnsiTheme="minorEastAsia"/>
          <w:sz w:val="21"/>
          <w:szCs w:val="21"/>
        </w:rPr>
      </w:pPr>
      <w:r w:rsidRPr="00884F2F">
        <w:rPr>
          <w:rFonts w:asciiTheme="minorEastAsia" w:hAnsiTheme="minorEastAsia" w:hint="eastAsia"/>
          <w:sz w:val="21"/>
          <w:szCs w:val="21"/>
        </w:rPr>
        <w:t>在详细评标之前，评标委员会要审查备份响应文件是否实质上响应了采购文件的要求。实质上响应是指与采购文件要求的全部条款、条件和规格相符，没有重大偏离或保留。实质上没有响应采购文件要求的响应文件将被拒绝。供应商不得通过修正或撤消不合要求的偏离或保留从而使其投标成为实质上响应。</w:t>
      </w:r>
    </w:p>
    <w:p w14:paraId="051A7AEB" w14:textId="77777777" w:rsidR="00785D41" w:rsidRPr="00884F2F" w:rsidRDefault="00785D41" w:rsidP="00785D41">
      <w:pPr>
        <w:spacing w:line="360" w:lineRule="auto"/>
        <w:ind w:firstLineChars="200" w:firstLine="420"/>
        <w:rPr>
          <w:rFonts w:asciiTheme="minorEastAsia" w:eastAsiaTheme="minorEastAsia" w:hAnsiTheme="minorEastAsia" w:cs="SimSun"/>
          <w:bCs/>
          <w:color w:val="auto"/>
          <w:sz w:val="21"/>
          <w:szCs w:val="21"/>
        </w:rPr>
      </w:pPr>
      <w:r w:rsidRPr="00884F2F">
        <w:rPr>
          <w:rFonts w:asciiTheme="minorEastAsia" w:eastAsiaTheme="minorEastAsia" w:hAnsiTheme="minorEastAsia" w:cs="SimSun" w:hint="eastAsia"/>
          <w:bCs/>
          <w:color w:val="auto"/>
          <w:sz w:val="21"/>
          <w:szCs w:val="21"/>
        </w:rPr>
        <w:t>（2）评标细则</w:t>
      </w:r>
    </w:p>
    <w:p w14:paraId="63EA2C83" w14:textId="77777777" w:rsidR="00785D41" w:rsidRPr="00884F2F" w:rsidRDefault="00785D41" w:rsidP="00785D41">
      <w:pPr>
        <w:pStyle w:val="NormalIndent"/>
        <w:spacing w:line="360" w:lineRule="auto"/>
        <w:rPr>
          <w:rFonts w:asciiTheme="minorEastAsia" w:hAnsiTheme="minorEastAsia"/>
          <w:sz w:val="21"/>
          <w:szCs w:val="21"/>
        </w:rPr>
      </w:pPr>
      <w:r w:rsidRPr="00884F2F">
        <w:rPr>
          <w:rFonts w:asciiTheme="minorEastAsia" w:hAnsiTheme="minorEastAsia" w:hint="eastAsia"/>
          <w:sz w:val="21"/>
          <w:szCs w:val="21"/>
        </w:rPr>
        <w:t>评标委员会成员对各响应文件的技术文件经充分审核、讨论后，在规定的分值内由评标委员会成员自行评定打分；审查总报价及各个分项报价是否合理，报价范围是否完整。如有重大错漏项则按废标处理。</w:t>
      </w:r>
    </w:p>
    <w:p w14:paraId="29BA7EB3" w14:textId="77777777" w:rsidR="00785D41" w:rsidRPr="00884F2F" w:rsidRDefault="00785D41" w:rsidP="00785D41">
      <w:pPr>
        <w:pStyle w:val="NormalIndent"/>
        <w:spacing w:line="360" w:lineRule="auto"/>
        <w:rPr>
          <w:rFonts w:asciiTheme="minorEastAsia" w:hAnsiTheme="minorEastAsia"/>
          <w:sz w:val="21"/>
          <w:szCs w:val="21"/>
        </w:rPr>
      </w:pPr>
    </w:p>
    <w:p w14:paraId="729B5C16" w14:textId="77777777" w:rsidR="00FC2FA3" w:rsidRPr="00884F2F" w:rsidRDefault="00FC2FA3" w:rsidP="00785D41">
      <w:pPr>
        <w:pStyle w:val="NormalIndent"/>
        <w:spacing w:line="360" w:lineRule="auto"/>
        <w:rPr>
          <w:rFonts w:asciiTheme="minorEastAsia" w:hAnsiTheme="minorEastAsia"/>
          <w:sz w:val="21"/>
          <w:szCs w:val="21"/>
        </w:rPr>
      </w:pPr>
    </w:p>
    <w:p w14:paraId="4D28A7A3" w14:textId="77777777" w:rsidR="00785D41" w:rsidRPr="00884F2F" w:rsidRDefault="00884F2F" w:rsidP="00785D41">
      <w:pPr>
        <w:spacing w:line="360" w:lineRule="auto"/>
        <w:ind w:firstLineChars="200" w:firstLine="422"/>
        <w:rPr>
          <w:rFonts w:asciiTheme="minorEastAsia" w:eastAsiaTheme="minorEastAsia" w:hAnsiTheme="minorEastAsia" w:cs="Arial"/>
          <w:b/>
          <w:color w:val="auto"/>
          <w:kern w:val="2"/>
          <w:sz w:val="21"/>
          <w:szCs w:val="21"/>
        </w:rPr>
      </w:pPr>
      <w:r>
        <w:rPr>
          <w:rFonts w:asciiTheme="minorEastAsia" w:eastAsiaTheme="minorEastAsia" w:hAnsiTheme="minorEastAsia" w:cs="Arial" w:hint="eastAsia"/>
          <w:b/>
          <w:color w:val="auto"/>
          <w:kern w:val="2"/>
          <w:sz w:val="21"/>
          <w:szCs w:val="21"/>
        </w:rPr>
        <w:lastRenderedPageBreak/>
        <w:t>三、评分办法</w:t>
      </w:r>
    </w:p>
    <w:tbl>
      <w:tblPr>
        <w:tblW w:w="8620" w:type="dxa"/>
        <w:jc w:val="center"/>
        <w:tblLayout w:type="fixed"/>
        <w:tblCellMar>
          <w:top w:w="15" w:type="dxa"/>
          <w:left w:w="15" w:type="dxa"/>
          <w:bottom w:w="15" w:type="dxa"/>
          <w:right w:w="15" w:type="dxa"/>
        </w:tblCellMar>
        <w:tblLook w:val="0000" w:firstRow="0" w:lastRow="0" w:firstColumn="0" w:lastColumn="0" w:noHBand="0" w:noVBand="0"/>
      </w:tblPr>
      <w:tblGrid>
        <w:gridCol w:w="2021"/>
        <w:gridCol w:w="6599"/>
      </w:tblGrid>
      <w:tr w:rsidR="000E59ED" w:rsidRPr="00884F2F" w14:paraId="54C17B8C" w14:textId="77777777" w:rsidTr="002C46BF">
        <w:trPr>
          <w:trHeight w:val="179"/>
          <w:jc w:val="center"/>
        </w:trPr>
        <w:tc>
          <w:tcPr>
            <w:tcW w:w="2021" w:type="dxa"/>
            <w:tcBorders>
              <w:top w:val="single" w:sz="4" w:space="0" w:color="000000"/>
              <w:left w:val="single" w:sz="4" w:space="0" w:color="000000"/>
              <w:bottom w:val="single" w:sz="4" w:space="0" w:color="000000"/>
              <w:right w:val="single" w:sz="4" w:space="0" w:color="000000"/>
            </w:tcBorders>
            <w:vAlign w:val="center"/>
          </w:tcPr>
          <w:p w14:paraId="2BB3E491" w14:textId="77777777" w:rsidR="000E59ED" w:rsidRPr="00884F2F" w:rsidRDefault="000E59ED" w:rsidP="002C46BF">
            <w:pPr>
              <w:snapToGrid w:val="0"/>
              <w:jc w:val="center"/>
              <w:rPr>
                <w:rFonts w:asciiTheme="minorEastAsia" w:eastAsiaTheme="minorEastAsia" w:hAnsiTheme="minorEastAsia" w:cs="FangSong"/>
                <w:b/>
                <w:bCs/>
                <w:color w:val="auto"/>
                <w:kern w:val="2"/>
                <w:sz w:val="21"/>
                <w:szCs w:val="21"/>
              </w:rPr>
            </w:pPr>
            <w:r w:rsidRPr="00884F2F">
              <w:rPr>
                <w:rFonts w:asciiTheme="minorEastAsia" w:eastAsiaTheme="minorEastAsia" w:hAnsiTheme="minorEastAsia" w:cs="FangSong" w:hint="eastAsia"/>
                <w:b/>
                <w:bCs/>
                <w:color w:val="auto"/>
                <w:kern w:val="2"/>
                <w:sz w:val="21"/>
                <w:szCs w:val="21"/>
              </w:rPr>
              <w:t>评标内容及分值</w:t>
            </w:r>
          </w:p>
        </w:tc>
        <w:tc>
          <w:tcPr>
            <w:tcW w:w="6599" w:type="dxa"/>
            <w:tcBorders>
              <w:top w:val="single" w:sz="4" w:space="0" w:color="000000"/>
              <w:left w:val="single" w:sz="4" w:space="0" w:color="000000"/>
              <w:bottom w:val="single" w:sz="4" w:space="0" w:color="000000"/>
              <w:right w:val="single" w:sz="4" w:space="0" w:color="000000"/>
            </w:tcBorders>
            <w:vAlign w:val="center"/>
          </w:tcPr>
          <w:p w14:paraId="2F546C0A" w14:textId="77777777" w:rsidR="000E59ED" w:rsidRPr="00884F2F" w:rsidRDefault="000E59ED" w:rsidP="002C46BF">
            <w:pPr>
              <w:snapToGrid w:val="0"/>
              <w:jc w:val="center"/>
              <w:rPr>
                <w:rFonts w:asciiTheme="minorEastAsia" w:eastAsiaTheme="minorEastAsia" w:hAnsiTheme="minorEastAsia" w:cs="FangSong"/>
                <w:b/>
                <w:bCs/>
                <w:color w:val="auto"/>
                <w:kern w:val="2"/>
                <w:sz w:val="21"/>
                <w:szCs w:val="21"/>
              </w:rPr>
            </w:pPr>
            <w:r w:rsidRPr="00884F2F">
              <w:rPr>
                <w:rFonts w:asciiTheme="minorEastAsia" w:eastAsiaTheme="minorEastAsia" w:hAnsiTheme="minorEastAsia" w:cs="FangSong" w:hint="eastAsia"/>
                <w:b/>
                <w:bCs/>
                <w:color w:val="auto"/>
                <w:kern w:val="2"/>
                <w:sz w:val="21"/>
                <w:szCs w:val="21"/>
              </w:rPr>
              <w:t>评标标准</w:t>
            </w:r>
          </w:p>
        </w:tc>
      </w:tr>
      <w:tr w:rsidR="000E59ED" w:rsidRPr="00884F2F" w14:paraId="24491FB6" w14:textId="77777777" w:rsidTr="002C46BF">
        <w:trPr>
          <w:trHeight w:val="179"/>
          <w:jc w:val="center"/>
        </w:trPr>
        <w:tc>
          <w:tcPr>
            <w:tcW w:w="8620" w:type="dxa"/>
            <w:gridSpan w:val="2"/>
            <w:tcBorders>
              <w:top w:val="single" w:sz="4" w:space="0" w:color="000000"/>
              <w:left w:val="single" w:sz="4" w:space="0" w:color="000000"/>
              <w:bottom w:val="single" w:sz="4" w:space="0" w:color="000000"/>
              <w:right w:val="single" w:sz="4" w:space="0" w:color="000000"/>
            </w:tcBorders>
            <w:vAlign w:val="center"/>
          </w:tcPr>
          <w:p w14:paraId="1DAD8161" w14:textId="77777777" w:rsidR="000E59ED" w:rsidRPr="00884F2F" w:rsidRDefault="000E59ED" w:rsidP="002C46BF">
            <w:pPr>
              <w:snapToGrid w:val="0"/>
              <w:jc w:val="left"/>
              <w:rPr>
                <w:rFonts w:asciiTheme="minorEastAsia" w:eastAsiaTheme="minorEastAsia" w:hAnsiTheme="minorEastAsia" w:cs="FangSong"/>
                <w:b/>
                <w:i/>
                <w:iCs/>
                <w:color w:val="auto"/>
                <w:kern w:val="2"/>
                <w:sz w:val="21"/>
                <w:szCs w:val="21"/>
                <w:u w:val="single"/>
              </w:rPr>
            </w:pPr>
            <w:r w:rsidRPr="00884F2F">
              <w:rPr>
                <w:rFonts w:asciiTheme="minorEastAsia" w:eastAsiaTheme="minorEastAsia" w:hAnsiTheme="minorEastAsia" w:cs="FangSong" w:hint="eastAsia"/>
                <w:b/>
                <w:color w:val="auto"/>
                <w:kern w:val="2"/>
                <w:sz w:val="21"/>
                <w:szCs w:val="21"/>
              </w:rPr>
              <w:t>一、投标报价（</w:t>
            </w:r>
            <w:r w:rsidRPr="00884F2F">
              <w:rPr>
                <w:rFonts w:asciiTheme="minorEastAsia" w:eastAsiaTheme="minorEastAsia" w:hAnsiTheme="minorEastAsia" w:cs="FangSong"/>
                <w:b/>
                <w:color w:val="auto"/>
                <w:kern w:val="2"/>
                <w:sz w:val="21"/>
                <w:szCs w:val="21"/>
              </w:rPr>
              <w:t>3</w:t>
            </w:r>
            <w:r w:rsidRPr="00884F2F">
              <w:rPr>
                <w:rFonts w:asciiTheme="minorEastAsia" w:eastAsiaTheme="minorEastAsia" w:hAnsiTheme="minorEastAsia" w:cs="FangSong" w:hint="eastAsia"/>
                <w:b/>
                <w:color w:val="auto"/>
                <w:kern w:val="2"/>
                <w:sz w:val="21"/>
                <w:szCs w:val="21"/>
              </w:rPr>
              <w:t>0分）</w:t>
            </w:r>
          </w:p>
        </w:tc>
      </w:tr>
      <w:tr w:rsidR="000E59ED" w:rsidRPr="00884F2F" w14:paraId="75FE3B9E" w14:textId="77777777" w:rsidTr="002C46BF">
        <w:trPr>
          <w:trHeight w:val="814"/>
          <w:jc w:val="center"/>
        </w:trPr>
        <w:tc>
          <w:tcPr>
            <w:tcW w:w="2021" w:type="dxa"/>
            <w:tcBorders>
              <w:top w:val="single" w:sz="4" w:space="0" w:color="000000"/>
              <w:left w:val="single" w:sz="4" w:space="0" w:color="000000"/>
              <w:bottom w:val="single" w:sz="4" w:space="0" w:color="000000"/>
              <w:right w:val="single" w:sz="4" w:space="0" w:color="auto"/>
            </w:tcBorders>
            <w:vAlign w:val="center"/>
          </w:tcPr>
          <w:p w14:paraId="245248CF" w14:textId="77777777" w:rsidR="000E59ED" w:rsidRPr="00884F2F" w:rsidRDefault="000E59ED" w:rsidP="002C46BF">
            <w:pPr>
              <w:autoSpaceDE w:val="0"/>
              <w:autoSpaceDN w:val="0"/>
              <w:adjustRightInd w:val="0"/>
              <w:spacing w:line="360" w:lineRule="auto"/>
              <w:ind w:firstLineChars="200" w:firstLine="420"/>
              <w:jc w:val="left"/>
              <w:rPr>
                <w:rFonts w:asciiTheme="minorEastAsia" w:eastAsiaTheme="minorEastAsia" w:hAnsiTheme="minorEastAsia" w:cs="MicrosoftYaHei"/>
                <w:color w:val="auto"/>
                <w:kern w:val="0"/>
                <w:sz w:val="21"/>
                <w:szCs w:val="21"/>
              </w:rPr>
            </w:pPr>
            <w:r w:rsidRPr="00884F2F">
              <w:rPr>
                <w:rFonts w:asciiTheme="minorEastAsia" w:eastAsiaTheme="minorEastAsia" w:hAnsiTheme="minorEastAsia" w:cs="MicrosoftYaHei" w:hint="eastAsia"/>
                <w:color w:val="auto"/>
                <w:kern w:val="0"/>
                <w:sz w:val="21"/>
                <w:szCs w:val="21"/>
              </w:rPr>
              <w:t>投标报价</w:t>
            </w:r>
          </w:p>
          <w:p w14:paraId="03BFEFD1" w14:textId="77777777" w:rsidR="000E59ED" w:rsidRPr="00884F2F" w:rsidRDefault="000E59ED" w:rsidP="002C46BF">
            <w:pPr>
              <w:autoSpaceDE w:val="0"/>
              <w:autoSpaceDN w:val="0"/>
              <w:adjustRightInd w:val="0"/>
              <w:snapToGrid w:val="0"/>
              <w:spacing w:line="360" w:lineRule="auto"/>
              <w:ind w:firstLineChars="200" w:firstLine="420"/>
              <w:jc w:val="left"/>
              <w:rPr>
                <w:rFonts w:asciiTheme="minorEastAsia" w:eastAsiaTheme="minorEastAsia" w:hAnsiTheme="minorEastAsia" w:cs="MicrosoftYaHei"/>
                <w:color w:val="auto"/>
                <w:kern w:val="0"/>
                <w:sz w:val="21"/>
                <w:szCs w:val="21"/>
              </w:rPr>
            </w:pPr>
            <w:r w:rsidRPr="00884F2F">
              <w:rPr>
                <w:rFonts w:asciiTheme="minorEastAsia" w:eastAsiaTheme="minorEastAsia" w:hAnsiTheme="minorEastAsia" w:cs="MicrosoftYaHei" w:hint="eastAsia"/>
                <w:color w:val="auto"/>
                <w:kern w:val="0"/>
                <w:sz w:val="21"/>
                <w:szCs w:val="21"/>
              </w:rPr>
              <w:t>（</w:t>
            </w:r>
            <w:r w:rsidRPr="00884F2F">
              <w:rPr>
                <w:rFonts w:asciiTheme="minorEastAsia" w:eastAsiaTheme="minorEastAsia" w:hAnsiTheme="minorEastAsia" w:cs="MicrosoftYaHei"/>
                <w:color w:val="auto"/>
                <w:kern w:val="0"/>
                <w:sz w:val="21"/>
                <w:szCs w:val="21"/>
              </w:rPr>
              <w:t>3</w:t>
            </w:r>
            <w:r w:rsidRPr="00884F2F">
              <w:rPr>
                <w:rFonts w:asciiTheme="minorEastAsia" w:eastAsiaTheme="minorEastAsia" w:hAnsiTheme="minorEastAsia" w:cs="MicrosoftYaHei" w:hint="eastAsia"/>
                <w:color w:val="auto"/>
                <w:kern w:val="0"/>
                <w:sz w:val="21"/>
                <w:szCs w:val="21"/>
              </w:rPr>
              <w:t>0分）</w:t>
            </w:r>
          </w:p>
        </w:tc>
        <w:tc>
          <w:tcPr>
            <w:tcW w:w="6599" w:type="dxa"/>
            <w:tcBorders>
              <w:top w:val="single" w:sz="4" w:space="0" w:color="000000"/>
              <w:left w:val="single" w:sz="4" w:space="0" w:color="auto"/>
              <w:bottom w:val="single" w:sz="4" w:space="0" w:color="000000"/>
              <w:right w:val="single" w:sz="4" w:space="0" w:color="000000"/>
            </w:tcBorders>
            <w:vAlign w:val="center"/>
          </w:tcPr>
          <w:p w14:paraId="755FC465" w14:textId="77777777" w:rsidR="000E59ED" w:rsidRPr="00884F2F" w:rsidRDefault="000E59ED" w:rsidP="002C46BF">
            <w:pPr>
              <w:autoSpaceDE w:val="0"/>
              <w:autoSpaceDN w:val="0"/>
              <w:adjustRightInd w:val="0"/>
              <w:snapToGrid w:val="0"/>
              <w:spacing w:line="360" w:lineRule="auto"/>
              <w:ind w:firstLineChars="200" w:firstLine="420"/>
              <w:jc w:val="left"/>
              <w:rPr>
                <w:rFonts w:asciiTheme="minorEastAsia" w:eastAsiaTheme="minorEastAsia" w:hAnsiTheme="minorEastAsia" w:cs="MicrosoftYaHei"/>
                <w:color w:val="auto"/>
                <w:kern w:val="0"/>
                <w:sz w:val="21"/>
                <w:szCs w:val="21"/>
              </w:rPr>
            </w:pPr>
            <w:r w:rsidRPr="00884F2F">
              <w:rPr>
                <w:rFonts w:asciiTheme="minorEastAsia" w:eastAsiaTheme="minorEastAsia" w:hAnsiTheme="minorEastAsia" w:cs="MicrosoftYaHei" w:hint="eastAsia"/>
                <w:color w:val="auto"/>
                <w:kern w:val="0"/>
                <w:sz w:val="21"/>
                <w:szCs w:val="21"/>
              </w:rPr>
              <w:t>价格分采用低价优先法计算，即满足招标文件要求且报价最低的投标人报价为评标基准价，其价格分为满分</w:t>
            </w:r>
            <w:r w:rsidRPr="00884F2F">
              <w:rPr>
                <w:rFonts w:asciiTheme="minorEastAsia" w:eastAsiaTheme="minorEastAsia" w:hAnsiTheme="minorEastAsia" w:cs="MicrosoftYaHei"/>
                <w:color w:val="auto"/>
                <w:kern w:val="0"/>
                <w:sz w:val="21"/>
                <w:szCs w:val="21"/>
              </w:rPr>
              <w:t>3</w:t>
            </w:r>
            <w:r w:rsidRPr="00884F2F">
              <w:rPr>
                <w:rFonts w:asciiTheme="minorEastAsia" w:eastAsiaTheme="minorEastAsia" w:hAnsiTheme="minorEastAsia" w:cs="MicrosoftYaHei" w:hint="eastAsia"/>
                <w:color w:val="auto"/>
                <w:kern w:val="0"/>
                <w:sz w:val="21"/>
                <w:szCs w:val="21"/>
              </w:rPr>
              <w:t>0分，其它供应商的价格分统一按照以下公式计算：投标报价得分=（评标基准价/该投标人的投标报价）×</w:t>
            </w:r>
            <w:r w:rsidRPr="00884F2F">
              <w:rPr>
                <w:rFonts w:asciiTheme="minorEastAsia" w:eastAsiaTheme="minorEastAsia" w:hAnsiTheme="minorEastAsia" w:cs="MicrosoftYaHei"/>
                <w:color w:val="auto"/>
                <w:kern w:val="0"/>
                <w:sz w:val="21"/>
                <w:szCs w:val="21"/>
              </w:rPr>
              <w:t>3</w:t>
            </w:r>
            <w:r w:rsidRPr="00884F2F">
              <w:rPr>
                <w:rFonts w:asciiTheme="minorEastAsia" w:eastAsiaTheme="minorEastAsia" w:hAnsiTheme="minorEastAsia" w:cs="MicrosoftYaHei" w:hint="eastAsia"/>
                <w:color w:val="auto"/>
                <w:kern w:val="0"/>
                <w:sz w:val="21"/>
                <w:szCs w:val="21"/>
              </w:rPr>
              <w:t>0分。分值保留小数点后2位。</w:t>
            </w:r>
          </w:p>
        </w:tc>
      </w:tr>
      <w:tr w:rsidR="000E59ED" w:rsidRPr="00884F2F" w14:paraId="426D276B" w14:textId="77777777" w:rsidTr="002C46BF">
        <w:trPr>
          <w:trHeight w:val="179"/>
          <w:jc w:val="center"/>
        </w:trPr>
        <w:tc>
          <w:tcPr>
            <w:tcW w:w="8620" w:type="dxa"/>
            <w:gridSpan w:val="2"/>
            <w:tcBorders>
              <w:top w:val="single" w:sz="4" w:space="0" w:color="000000"/>
              <w:left w:val="single" w:sz="4" w:space="0" w:color="000000"/>
              <w:bottom w:val="single" w:sz="4" w:space="0" w:color="000000"/>
              <w:right w:val="single" w:sz="4" w:space="0" w:color="000000"/>
            </w:tcBorders>
            <w:vAlign w:val="center"/>
          </w:tcPr>
          <w:p w14:paraId="35421004" w14:textId="77777777" w:rsidR="000E59ED" w:rsidRPr="00884F2F" w:rsidRDefault="000E59ED" w:rsidP="002C46BF">
            <w:pPr>
              <w:snapToGrid w:val="0"/>
              <w:rPr>
                <w:rFonts w:asciiTheme="minorEastAsia" w:eastAsiaTheme="minorEastAsia" w:hAnsiTheme="minorEastAsia" w:cs="FangSong"/>
                <w:color w:val="auto"/>
                <w:kern w:val="2"/>
                <w:sz w:val="21"/>
                <w:szCs w:val="21"/>
              </w:rPr>
            </w:pPr>
            <w:r w:rsidRPr="00884F2F">
              <w:rPr>
                <w:rFonts w:asciiTheme="minorEastAsia" w:eastAsiaTheme="minorEastAsia" w:hAnsiTheme="minorEastAsia" w:cs="FangSong" w:hint="eastAsia"/>
                <w:b/>
                <w:bCs/>
                <w:color w:val="auto"/>
                <w:kern w:val="2"/>
                <w:sz w:val="21"/>
                <w:szCs w:val="21"/>
              </w:rPr>
              <w:t>二、技术部分（</w:t>
            </w:r>
            <w:r w:rsidR="00630C4E">
              <w:rPr>
                <w:rFonts w:asciiTheme="minorEastAsia" w:eastAsiaTheme="minorEastAsia" w:hAnsiTheme="minorEastAsia" w:cs="FangSong"/>
                <w:b/>
                <w:bCs/>
                <w:color w:val="auto"/>
                <w:kern w:val="2"/>
                <w:sz w:val="21"/>
                <w:szCs w:val="21"/>
              </w:rPr>
              <w:t>50</w:t>
            </w:r>
            <w:r w:rsidRPr="00884F2F">
              <w:rPr>
                <w:rFonts w:asciiTheme="minorEastAsia" w:eastAsiaTheme="minorEastAsia" w:hAnsiTheme="minorEastAsia" w:cs="FangSong" w:hint="eastAsia"/>
                <w:b/>
                <w:bCs/>
                <w:color w:val="auto"/>
                <w:kern w:val="2"/>
                <w:sz w:val="21"/>
                <w:szCs w:val="21"/>
              </w:rPr>
              <w:t>分）</w:t>
            </w:r>
          </w:p>
        </w:tc>
      </w:tr>
      <w:tr w:rsidR="000E59ED" w:rsidRPr="00884F2F" w14:paraId="21046789" w14:textId="77777777" w:rsidTr="002C46BF">
        <w:trPr>
          <w:trHeight w:val="1227"/>
          <w:jc w:val="center"/>
        </w:trPr>
        <w:tc>
          <w:tcPr>
            <w:tcW w:w="2021" w:type="dxa"/>
            <w:tcBorders>
              <w:top w:val="single" w:sz="4" w:space="0" w:color="000000"/>
              <w:left w:val="single" w:sz="4" w:space="0" w:color="000000"/>
              <w:bottom w:val="single" w:sz="4" w:space="0" w:color="auto"/>
              <w:right w:val="single" w:sz="4" w:space="0" w:color="000000"/>
            </w:tcBorders>
            <w:vAlign w:val="center"/>
          </w:tcPr>
          <w:p w14:paraId="708E1606" w14:textId="77777777" w:rsidR="000E59ED" w:rsidRPr="00884F2F" w:rsidRDefault="000E59ED" w:rsidP="002C46BF">
            <w:pPr>
              <w:snapToGrid w:val="0"/>
              <w:jc w:val="center"/>
              <w:rPr>
                <w:rFonts w:asciiTheme="minorEastAsia" w:eastAsiaTheme="minorEastAsia" w:hAnsiTheme="minorEastAsia" w:cs="FangSong"/>
                <w:color w:val="auto"/>
                <w:kern w:val="2"/>
                <w:sz w:val="21"/>
                <w:szCs w:val="21"/>
              </w:rPr>
            </w:pPr>
            <w:r w:rsidRPr="00884F2F">
              <w:rPr>
                <w:rFonts w:asciiTheme="minorEastAsia" w:eastAsiaTheme="minorEastAsia" w:hAnsiTheme="minorEastAsia" w:cs="FangSong" w:hint="eastAsia"/>
                <w:color w:val="auto"/>
                <w:kern w:val="0"/>
                <w:sz w:val="21"/>
                <w:szCs w:val="21"/>
              </w:rPr>
              <w:t>响应程度（</w:t>
            </w:r>
            <w:r w:rsidR="00DC4FD5">
              <w:rPr>
                <w:rFonts w:asciiTheme="minorEastAsia" w:eastAsiaTheme="minorEastAsia" w:hAnsiTheme="minorEastAsia" w:cs="FangSong"/>
                <w:color w:val="auto"/>
                <w:kern w:val="0"/>
                <w:sz w:val="21"/>
                <w:szCs w:val="21"/>
              </w:rPr>
              <w:t>20</w:t>
            </w:r>
            <w:r w:rsidRPr="00884F2F">
              <w:rPr>
                <w:rFonts w:asciiTheme="minorEastAsia" w:eastAsiaTheme="minorEastAsia" w:hAnsiTheme="minorEastAsia" w:cs="FangSong" w:hint="eastAsia"/>
                <w:color w:val="auto"/>
                <w:kern w:val="0"/>
                <w:sz w:val="21"/>
                <w:szCs w:val="21"/>
              </w:rPr>
              <w:t>分）</w:t>
            </w:r>
          </w:p>
        </w:tc>
        <w:tc>
          <w:tcPr>
            <w:tcW w:w="6599" w:type="dxa"/>
            <w:tcBorders>
              <w:top w:val="single" w:sz="4" w:space="0" w:color="000000"/>
              <w:left w:val="single" w:sz="4" w:space="0" w:color="000000"/>
              <w:bottom w:val="single" w:sz="4" w:space="0" w:color="000000"/>
              <w:right w:val="single" w:sz="4" w:space="0" w:color="000000"/>
            </w:tcBorders>
            <w:vAlign w:val="center"/>
          </w:tcPr>
          <w:p w14:paraId="15EFE270" w14:textId="77777777" w:rsidR="000E59ED" w:rsidRPr="00884F2F" w:rsidRDefault="000E59ED" w:rsidP="002C46BF">
            <w:pPr>
              <w:widowControl/>
              <w:snapToGrid w:val="0"/>
              <w:ind w:firstLineChars="200" w:firstLine="420"/>
              <w:rPr>
                <w:rFonts w:asciiTheme="minorEastAsia" w:eastAsiaTheme="minorEastAsia" w:hAnsiTheme="minorEastAsia" w:cs="FangSong"/>
                <w:color w:val="auto"/>
                <w:kern w:val="0"/>
                <w:sz w:val="21"/>
                <w:szCs w:val="21"/>
              </w:rPr>
            </w:pPr>
            <w:r w:rsidRPr="00884F2F">
              <w:rPr>
                <w:rFonts w:asciiTheme="minorEastAsia" w:eastAsiaTheme="minorEastAsia" w:hAnsiTheme="minorEastAsia" w:cs="FangSong" w:hint="eastAsia"/>
                <w:color w:val="auto"/>
                <w:kern w:val="0"/>
                <w:sz w:val="21"/>
                <w:szCs w:val="21"/>
              </w:rPr>
              <w:t>供应商需对采购文件项目需求中的</w:t>
            </w:r>
            <w:r>
              <w:rPr>
                <w:rFonts w:asciiTheme="minorEastAsia" w:eastAsiaTheme="minorEastAsia" w:hAnsiTheme="minorEastAsia" w:cs="FangSong" w:hint="eastAsia"/>
                <w:color w:val="auto"/>
                <w:kern w:val="0"/>
                <w:sz w:val="21"/>
                <w:szCs w:val="21"/>
              </w:rPr>
              <w:t>技术要求、功能清单</w:t>
            </w:r>
            <w:r w:rsidRPr="00884F2F">
              <w:rPr>
                <w:rFonts w:asciiTheme="minorEastAsia" w:eastAsiaTheme="minorEastAsia" w:hAnsiTheme="minorEastAsia" w:cs="FangSong" w:hint="eastAsia"/>
                <w:color w:val="auto"/>
                <w:kern w:val="0"/>
                <w:sz w:val="21"/>
                <w:szCs w:val="21"/>
              </w:rPr>
              <w:t>进行响应：</w:t>
            </w:r>
          </w:p>
          <w:p w14:paraId="2ECE98B6" w14:textId="78A431E9" w:rsidR="000E59ED" w:rsidRPr="00884F2F" w:rsidRDefault="000E59ED" w:rsidP="002C46BF">
            <w:pPr>
              <w:widowControl/>
              <w:snapToGrid w:val="0"/>
              <w:ind w:firstLineChars="200" w:firstLine="420"/>
              <w:rPr>
                <w:rFonts w:asciiTheme="minorEastAsia" w:eastAsiaTheme="minorEastAsia" w:hAnsiTheme="minorEastAsia" w:cs="FangSong"/>
                <w:color w:val="auto"/>
                <w:kern w:val="0"/>
                <w:sz w:val="21"/>
                <w:szCs w:val="21"/>
              </w:rPr>
            </w:pPr>
            <w:r w:rsidRPr="00884F2F">
              <w:rPr>
                <w:rFonts w:asciiTheme="minorEastAsia" w:eastAsiaTheme="minorEastAsia" w:hAnsiTheme="minorEastAsia" w:cs="FangSong" w:hint="eastAsia"/>
                <w:color w:val="auto"/>
                <w:kern w:val="0"/>
                <w:sz w:val="21"/>
                <w:szCs w:val="21"/>
              </w:rPr>
              <w:t>“★”号项为重要技术</w:t>
            </w:r>
            <w:r w:rsidR="0005270E">
              <w:rPr>
                <w:rFonts w:asciiTheme="minorEastAsia" w:eastAsiaTheme="minorEastAsia" w:hAnsiTheme="minorEastAsia" w:cs="FangSong" w:hint="eastAsia"/>
                <w:color w:val="auto"/>
                <w:kern w:val="0"/>
                <w:sz w:val="21"/>
                <w:szCs w:val="21"/>
              </w:rPr>
              <w:t>要求</w:t>
            </w:r>
            <w:r w:rsidR="00E95AE8">
              <w:rPr>
                <w:rFonts w:asciiTheme="minorEastAsia" w:eastAsiaTheme="minorEastAsia" w:hAnsiTheme="minorEastAsia" w:cs="FangSong" w:hint="eastAsia"/>
                <w:color w:val="auto"/>
                <w:kern w:val="0"/>
                <w:sz w:val="21"/>
                <w:szCs w:val="21"/>
              </w:rPr>
              <w:t>，</w:t>
            </w:r>
            <w:r w:rsidRPr="00884F2F">
              <w:rPr>
                <w:rFonts w:asciiTheme="minorEastAsia" w:eastAsiaTheme="minorEastAsia" w:hAnsiTheme="minorEastAsia" w:cs="FangSong" w:hint="eastAsia"/>
                <w:color w:val="auto"/>
                <w:kern w:val="0"/>
                <w:sz w:val="21"/>
                <w:szCs w:val="21"/>
              </w:rPr>
              <w:t>每有一项负偏离，扣减</w:t>
            </w:r>
            <w:r w:rsidR="00993AF7">
              <w:rPr>
                <w:rFonts w:asciiTheme="minorEastAsia" w:eastAsiaTheme="minorEastAsia" w:hAnsiTheme="minorEastAsia" w:cs="FangSong"/>
                <w:color w:val="auto"/>
                <w:kern w:val="0"/>
                <w:sz w:val="21"/>
                <w:szCs w:val="21"/>
              </w:rPr>
              <w:t>20</w:t>
            </w:r>
            <w:r w:rsidRPr="00884F2F">
              <w:rPr>
                <w:rFonts w:asciiTheme="minorEastAsia" w:eastAsiaTheme="minorEastAsia" w:hAnsiTheme="minorEastAsia" w:cs="FangSong" w:hint="eastAsia"/>
                <w:color w:val="auto"/>
                <w:kern w:val="0"/>
                <w:sz w:val="21"/>
                <w:szCs w:val="21"/>
              </w:rPr>
              <w:t>分；</w:t>
            </w:r>
          </w:p>
          <w:p w14:paraId="46C55688" w14:textId="77777777" w:rsidR="000E59ED" w:rsidRPr="00884F2F" w:rsidRDefault="000E59ED" w:rsidP="002C46BF">
            <w:pPr>
              <w:widowControl/>
              <w:snapToGrid w:val="0"/>
              <w:ind w:firstLineChars="200" w:firstLine="420"/>
              <w:rPr>
                <w:rFonts w:asciiTheme="minorEastAsia" w:eastAsiaTheme="minorEastAsia" w:hAnsiTheme="minorEastAsia" w:cs="FangSong"/>
                <w:color w:val="auto"/>
                <w:kern w:val="0"/>
                <w:sz w:val="21"/>
                <w:szCs w:val="21"/>
              </w:rPr>
            </w:pPr>
            <w:r w:rsidRPr="00884F2F">
              <w:rPr>
                <w:rFonts w:asciiTheme="minorEastAsia" w:eastAsiaTheme="minorEastAsia" w:hAnsiTheme="minorEastAsia" w:cs="FangSong" w:hint="eastAsia"/>
                <w:color w:val="auto"/>
                <w:kern w:val="0"/>
                <w:sz w:val="21"/>
                <w:szCs w:val="21"/>
              </w:rPr>
              <w:t>每有一项“▲”号负偏离，扣减</w:t>
            </w:r>
            <w:r>
              <w:rPr>
                <w:rFonts w:asciiTheme="minorEastAsia" w:eastAsiaTheme="minorEastAsia" w:hAnsiTheme="minorEastAsia" w:cs="FangSong"/>
                <w:color w:val="auto"/>
                <w:kern w:val="0"/>
                <w:sz w:val="21"/>
                <w:szCs w:val="21"/>
              </w:rPr>
              <w:t>2</w:t>
            </w:r>
            <w:r w:rsidRPr="00884F2F">
              <w:rPr>
                <w:rFonts w:asciiTheme="minorEastAsia" w:eastAsiaTheme="minorEastAsia" w:hAnsiTheme="minorEastAsia" w:cs="FangSong" w:hint="eastAsia"/>
                <w:color w:val="auto"/>
                <w:kern w:val="0"/>
                <w:sz w:val="21"/>
                <w:szCs w:val="21"/>
              </w:rPr>
              <w:t>分；</w:t>
            </w:r>
          </w:p>
          <w:p w14:paraId="1B958623" w14:textId="77777777" w:rsidR="000E59ED" w:rsidRPr="00884F2F" w:rsidRDefault="000E59ED" w:rsidP="002C46BF">
            <w:pPr>
              <w:widowControl/>
              <w:snapToGrid w:val="0"/>
              <w:ind w:firstLineChars="200" w:firstLine="420"/>
              <w:rPr>
                <w:rFonts w:asciiTheme="minorEastAsia" w:eastAsiaTheme="minorEastAsia" w:hAnsiTheme="minorEastAsia" w:cs="FangSong"/>
                <w:color w:val="auto"/>
                <w:kern w:val="0"/>
                <w:sz w:val="21"/>
                <w:szCs w:val="21"/>
              </w:rPr>
            </w:pPr>
            <w:r w:rsidRPr="00884F2F">
              <w:rPr>
                <w:rFonts w:asciiTheme="minorEastAsia" w:eastAsiaTheme="minorEastAsia" w:hAnsiTheme="minorEastAsia" w:cs="FangSong" w:hint="eastAsia"/>
                <w:color w:val="auto"/>
                <w:kern w:val="0"/>
                <w:sz w:val="21"/>
                <w:szCs w:val="21"/>
              </w:rPr>
              <w:t>每有一项“#”负偏离，扣减1分；</w:t>
            </w:r>
          </w:p>
          <w:p w14:paraId="5247A150" w14:textId="77777777" w:rsidR="000E59ED" w:rsidRPr="00884F2F" w:rsidRDefault="000E59ED" w:rsidP="002C46BF">
            <w:pPr>
              <w:widowControl/>
              <w:snapToGrid w:val="0"/>
              <w:ind w:firstLineChars="200" w:firstLine="420"/>
              <w:rPr>
                <w:rFonts w:asciiTheme="minorEastAsia" w:eastAsiaTheme="minorEastAsia" w:hAnsiTheme="minorEastAsia" w:cs="FangSong"/>
                <w:color w:val="auto"/>
                <w:kern w:val="0"/>
                <w:sz w:val="21"/>
                <w:szCs w:val="21"/>
              </w:rPr>
            </w:pPr>
            <w:r w:rsidRPr="00884F2F">
              <w:rPr>
                <w:rFonts w:asciiTheme="minorEastAsia" w:eastAsiaTheme="minorEastAsia" w:hAnsiTheme="minorEastAsia" w:cs="FangSong" w:hint="eastAsia"/>
                <w:color w:val="auto"/>
                <w:kern w:val="0"/>
                <w:sz w:val="21"/>
                <w:szCs w:val="21"/>
              </w:rPr>
              <w:t>满分</w:t>
            </w:r>
            <w:r w:rsidR="00080143">
              <w:rPr>
                <w:rFonts w:asciiTheme="minorEastAsia" w:eastAsiaTheme="minorEastAsia" w:hAnsiTheme="minorEastAsia" w:cs="FangSong"/>
                <w:color w:val="auto"/>
                <w:kern w:val="0"/>
                <w:sz w:val="21"/>
                <w:szCs w:val="21"/>
              </w:rPr>
              <w:t>20</w:t>
            </w:r>
            <w:r w:rsidRPr="00884F2F">
              <w:rPr>
                <w:rFonts w:asciiTheme="minorEastAsia" w:eastAsiaTheme="minorEastAsia" w:hAnsiTheme="minorEastAsia" w:cs="FangSong" w:hint="eastAsia"/>
                <w:color w:val="auto"/>
                <w:kern w:val="0"/>
                <w:sz w:val="21"/>
                <w:szCs w:val="21"/>
              </w:rPr>
              <w:t>分，扣完为止。需提供技术参数偏离表，不得缺项。</w:t>
            </w:r>
          </w:p>
        </w:tc>
      </w:tr>
      <w:tr w:rsidR="000E59ED" w:rsidRPr="00884F2F" w14:paraId="339B2A1E" w14:textId="77777777" w:rsidTr="002C46BF">
        <w:trPr>
          <w:trHeight w:val="401"/>
          <w:jc w:val="center"/>
        </w:trPr>
        <w:tc>
          <w:tcPr>
            <w:tcW w:w="2021" w:type="dxa"/>
            <w:tcBorders>
              <w:top w:val="single" w:sz="4" w:space="0" w:color="000000"/>
              <w:left w:val="single" w:sz="4" w:space="0" w:color="000000"/>
              <w:bottom w:val="single" w:sz="4" w:space="0" w:color="auto"/>
              <w:right w:val="single" w:sz="4" w:space="0" w:color="000000"/>
            </w:tcBorders>
            <w:vAlign w:val="center"/>
          </w:tcPr>
          <w:p w14:paraId="4104B4B5" w14:textId="77777777" w:rsidR="000E59ED" w:rsidRPr="00884F2F" w:rsidRDefault="000E59ED" w:rsidP="002C46BF">
            <w:pPr>
              <w:snapToGrid w:val="0"/>
              <w:jc w:val="center"/>
              <w:rPr>
                <w:rFonts w:asciiTheme="minorEastAsia" w:eastAsiaTheme="minorEastAsia" w:hAnsiTheme="minorEastAsia" w:cs="FangSong"/>
                <w:color w:val="auto"/>
                <w:kern w:val="0"/>
                <w:sz w:val="21"/>
                <w:szCs w:val="21"/>
              </w:rPr>
            </w:pPr>
            <w:r w:rsidRPr="00884F2F">
              <w:rPr>
                <w:rFonts w:asciiTheme="minorEastAsia" w:eastAsiaTheme="minorEastAsia" w:hAnsiTheme="minorEastAsia" w:cs="FangSong" w:hint="eastAsia"/>
                <w:color w:val="auto"/>
                <w:kern w:val="0"/>
                <w:sz w:val="21"/>
                <w:szCs w:val="21"/>
              </w:rPr>
              <w:t>总体</w:t>
            </w:r>
            <w:r>
              <w:rPr>
                <w:rFonts w:asciiTheme="minorEastAsia" w:eastAsiaTheme="minorEastAsia" w:hAnsiTheme="minorEastAsia" w:cs="FangSong" w:hint="eastAsia"/>
                <w:color w:val="auto"/>
                <w:kern w:val="0"/>
                <w:sz w:val="21"/>
                <w:szCs w:val="21"/>
              </w:rPr>
              <w:t>建设</w:t>
            </w:r>
            <w:r w:rsidRPr="00884F2F">
              <w:rPr>
                <w:rFonts w:asciiTheme="minorEastAsia" w:eastAsiaTheme="minorEastAsia" w:hAnsiTheme="minorEastAsia" w:cs="FangSong" w:hint="eastAsia"/>
                <w:color w:val="auto"/>
                <w:kern w:val="0"/>
                <w:sz w:val="21"/>
                <w:szCs w:val="21"/>
              </w:rPr>
              <w:t>方案（</w:t>
            </w:r>
            <w:r>
              <w:rPr>
                <w:rFonts w:asciiTheme="minorEastAsia" w:eastAsiaTheme="minorEastAsia" w:hAnsiTheme="minorEastAsia" w:cs="FangSong"/>
                <w:color w:val="auto"/>
                <w:kern w:val="0"/>
                <w:sz w:val="21"/>
                <w:szCs w:val="21"/>
              </w:rPr>
              <w:t>18</w:t>
            </w:r>
            <w:r w:rsidRPr="00884F2F">
              <w:rPr>
                <w:rFonts w:asciiTheme="minorEastAsia" w:eastAsiaTheme="minorEastAsia" w:hAnsiTheme="minorEastAsia" w:cs="FangSong" w:hint="eastAsia"/>
                <w:color w:val="auto"/>
                <w:kern w:val="0"/>
                <w:sz w:val="21"/>
                <w:szCs w:val="21"/>
              </w:rPr>
              <w:t>分）</w:t>
            </w:r>
          </w:p>
        </w:tc>
        <w:tc>
          <w:tcPr>
            <w:tcW w:w="6599" w:type="dxa"/>
            <w:tcBorders>
              <w:top w:val="single" w:sz="4" w:space="0" w:color="000000"/>
              <w:left w:val="single" w:sz="4" w:space="0" w:color="000000"/>
              <w:bottom w:val="single" w:sz="4" w:space="0" w:color="000000"/>
              <w:right w:val="single" w:sz="4" w:space="0" w:color="000000"/>
            </w:tcBorders>
            <w:vAlign w:val="center"/>
          </w:tcPr>
          <w:p w14:paraId="6C955799" w14:textId="77777777" w:rsidR="000E59ED" w:rsidRDefault="000E59ED" w:rsidP="002C46BF">
            <w:pPr>
              <w:widowControl/>
              <w:snapToGrid w:val="0"/>
              <w:ind w:firstLineChars="200" w:firstLine="420"/>
              <w:rPr>
                <w:rFonts w:asciiTheme="minorEastAsia" w:eastAsiaTheme="minorEastAsia" w:hAnsiTheme="minorEastAsia" w:cs="SimSun"/>
                <w:kern w:val="0"/>
                <w:sz w:val="21"/>
                <w:szCs w:val="21"/>
              </w:rPr>
            </w:pPr>
            <w:r w:rsidRPr="00884F2F">
              <w:rPr>
                <w:rFonts w:asciiTheme="minorEastAsia" w:eastAsiaTheme="minorEastAsia" w:hAnsiTheme="minorEastAsia" w:cs="FangSong" w:hint="eastAsia"/>
                <w:color w:val="auto"/>
                <w:kern w:val="0"/>
                <w:sz w:val="21"/>
                <w:szCs w:val="21"/>
              </w:rPr>
              <w:t>供应商需针对本次采购项目提供《总体</w:t>
            </w:r>
            <w:r>
              <w:rPr>
                <w:rFonts w:asciiTheme="minorEastAsia" w:eastAsiaTheme="minorEastAsia" w:hAnsiTheme="minorEastAsia" w:cs="FangSong" w:hint="eastAsia"/>
                <w:color w:val="auto"/>
                <w:kern w:val="0"/>
                <w:sz w:val="21"/>
                <w:szCs w:val="21"/>
              </w:rPr>
              <w:t>建设</w:t>
            </w:r>
            <w:r w:rsidRPr="00884F2F">
              <w:rPr>
                <w:rFonts w:asciiTheme="minorEastAsia" w:eastAsiaTheme="minorEastAsia" w:hAnsiTheme="minorEastAsia" w:cs="FangSong" w:hint="eastAsia"/>
                <w:color w:val="auto"/>
                <w:kern w:val="0"/>
                <w:sz w:val="21"/>
                <w:szCs w:val="21"/>
              </w:rPr>
              <w:t>方案》，根据各供应商提供的方案的总体设计思路及技术架构是否科学合理、内容是否详实、针对性是否强，</w:t>
            </w:r>
            <w:r w:rsidRPr="00884F2F">
              <w:rPr>
                <w:rFonts w:asciiTheme="minorEastAsia" w:eastAsiaTheme="minorEastAsia" w:hAnsiTheme="minorEastAsia" w:cs="SimSun" w:hint="eastAsia"/>
                <w:kern w:val="0"/>
                <w:sz w:val="21"/>
                <w:szCs w:val="21"/>
              </w:rPr>
              <w:t>进行横向对比评审</w:t>
            </w:r>
            <w:r>
              <w:rPr>
                <w:rFonts w:asciiTheme="minorEastAsia" w:eastAsiaTheme="minorEastAsia" w:hAnsiTheme="minorEastAsia" w:cs="SimSun" w:hint="eastAsia"/>
                <w:kern w:val="0"/>
                <w:sz w:val="21"/>
                <w:szCs w:val="21"/>
              </w:rPr>
              <w:t>。</w:t>
            </w:r>
          </w:p>
          <w:p w14:paraId="384E6C3D" w14:textId="77777777" w:rsidR="000E59ED" w:rsidRPr="00884F2F" w:rsidRDefault="000E59ED" w:rsidP="002C46BF">
            <w:pPr>
              <w:widowControl/>
              <w:snapToGrid w:val="0"/>
              <w:ind w:firstLineChars="200" w:firstLine="420"/>
              <w:rPr>
                <w:rFonts w:asciiTheme="minorEastAsia" w:eastAsiaTheme="minorEastAsia" w:hAnsiTheme="minorEastAsia" w:cs="FangSong"/>
                <w:color w:val="auto"/>
                <w:kern w:val="0"/>
                <w:sz w:val="21"/>
                <w:szCs w:val="21"/>
              </w:rPr>
            </w:pPr>
            <w:r w:rsidRPr="005A5ED2">
              <w:rPr>
                <w:rFonts w:asciiTheme="minorEastAsia" w:eastAsiaTheme="minorEastAsia" w:hAnsiTheme="minorEastAsia" w:cs="FangSong"/>
                <w:color w:val="auto"/>
                <w:kern w:val="0"/>
                <w:sz w:val="21"/>
                <w:szCs w:val="21"/>
              </w:rPr>
              <w:t>优：</w:t>
            </w:r>
            <w:r>
              <w:rPr>
                <w:rFonts w:asciiTheme="minorEastAsia" w:eastAsiaTheme="minorEastAsia" w:hAnsiTheme="minorEastAsia" w:cs="FangSong"/>
                <w:color w:val="auto"/>
                <w:kern w:val="0"/>
                <w:sz w:val="21"/>
                <w:szCs w:val="21"/>
              </w:rPr>
              <w:t>13-18</w:t>
            </w:r>
            <w:r w:rsidRPr="005A5ED2">
              <w:rPr>
                <w:rFonts w:asciiTheme="minorEastAsia" w:eastAsiaTheme="minorEastAsia" w:hAnsiTheme="minorEastAsia" w:cs="FangSong"/>
                <w:color w:val="auto"/>
                <w:kern w:val="0"/>
                <w:sz w:val="21"/>
                <w:szCs w:val="21"/>
              </w:rPr>
              <w:t>分；良：</w:t>
            </w:r>
            <w:r>
              <w:rPr>
                <w:rFonts w:asciiTheme="minorEastAsia" w:eastAsiaTheme="minorEastAsia" w:hAnsiTheme="minorEastAsia" w:cs="FangSong" w:hint="eastAsia"/>
                <w:color w:val="auto"/>
                <w:kern w:val="0"/>
                <w:sz w:val="21"/>
                <w:szCs w:val="21"/>
              </w:rPr>
              <w:t>7</w:t>
            </w:r>
            <w:r>
              <w:rPr>
                <w:rFonts w:asciiTheme="minorEastAsia" w:eastAsiaTheme="minorEastAsia" w:hAnsiTheme="minorEastAsia" w:cs="FangSong"/>
                <w:color w:val="auto"/>
                <w:kern w:val="0"/>
                <w:sz w:val="21"/>
                <w:szCs w:val="21"/>
              </w:rPr>
              <w:t>-12</w:t>
            </w:r>
            <w:r w:rsidRPr="005A5ED2">
              <w:rPr>
                <w:rFonts w:asciiTheme="minorEastAsia" w:eastAsiaTheme="minorEastAsia" w:hAnsiTheme="minorEastAsia" w:cs="FangSong"/>
                <w:color w:val="auto"/>
                <w:kern w:val="0"/>
                <w:sz w:val="21"/>
                <w:szCs w:val="21"/>
              </w:rPr>
              <w:t>分；一般：</w:t>
            </w:r>
            <w:r>
              <w:rPr>
                <w:rFonts w:asciiTheme="minorEastAsia" w:eastAsiaTheme="minorEastAsia" w:hAnsiTheme="minorEastAsia" w:cs="FangSong"/>
                <w:color w:val="auto"/>
                <w:kern w:val="0"/>
                <w:sz w:val="21"/>
                <w:szCs w:val="21"/>
              </w:rPr>
              <w:t>1-6</w:t>
            </w:r>
            <w:r w:rsidRPr="005A5ED2">
              <w:rPr>
                <w:rFonts w:asciiTheme="minorEastAsia" w:eastAsiaTheme="minorEastAsia" w:hAnsiTheme="minorEastAsia" w:cs="FangSong"/>
                <w:color w:val="auto"/>
                <w:kern w:val="0"/>
                <w:sz w:val="21"/>
                <w:szCs w:val="21"/>
              </w:rPr>
              <w:t>分；差或未提供：0分</w:t>
            </w:r>
            <w:r w:rsidRPr="00884F2F">
              <w:rPr>
                <w:rFonts w:asciiTheme="minorEastAsia" w:eastAsiaTheme="minorEastAsia" w:hAnsiTheme="minorEastAsia" w:cs="SimSun" w:hint="eastAsia"/>
                <w:kern w:val="0"/>
                <w:sz w:val="21"/>
                <w:szCs w:val="21"/>
              </w:rPr>
              <w:t>。</w:t>
            </w:r>
          </w:p>
        </w:tc>
      </w:tr>
      <w:tr w:rsidR="000E59ED" w:rsidRPr="00884F2F" w14:paraId="79324E78" w14:textId="77777777" w:rsidTr="002C46BF">
        <w:trPr>
          <w:trHeight w:val="1023"/>
          <w:jc w:val="center"/>
        </w:trPr>
        <w:tc>
          <w:tcPr>
            <w:tcW w:w="2021" w:type="dxa"/>
            <w:tcBorders>
              <w:top w:val="single" w:sz="4" w:space="0" w:color="auto"/>
              <w:left w:val="single" w:sz="4" w:space="0" w:color="000000"/>
              <w:bottom w:val="single" w:sz="4" w:space="0" w:color="auto"/>
              <w:right w:val="single" w:sz="4" w:space="0" w:color="000000"/>
            </w:tcBorders>
            <w:vAlign w:val="center"/>
          </w:tcPr>
          <w:p w14:paraId="62AB7F16" w14:textId="77777777" w:rsidR="000E59ED" w:rsidRPr="005A5ED2" w:rsidRDefault="000E59ED" w:rsidP="002C46BF">
            <w:pPr>
              <w:snapToGrid w:val="0"/>
              <w:jc w:val="center"/>
              <w:rPr>
                <w:rFonts w:asciiTheme="minorEastAsia" w:eastAsiaTheme="minorEastAsia" w:hAnsiTheme="minorEastAsia" w:cs="FangSong"/>
                <w:color w:val="auto"/>
                <w:kern w:val="0"/>
                <w:sz w:val="21"/>
                <w:szCs w:val="21"/>
              </w:rPr>
            </w:pPr>
            <w:r w:rsidRPr="005A5ED2">
              <w:rPr>
                <w:rFonts w:asciiTheme="minorEastAsia" w:eastAsiaTheme="minorEastAsia" w:hAnsiTheme="minorEastAsia" w:cs="FangSong" w:hint="eastAsia"/>
                <w:color w:val="auto"/>
                <w:kern w:val="0"/>
                <w:sz w:val="21"/>
                <w:szCs w:val="21"/>
              </w:rPr>
              <w:t>售后服务（6分）</w:t>
            </w:r>
          </w:p>
        </w:tc>
        <w:tc>
          <w:tcPr>
            <w:tcW w:w="6599" w:type="dxa"/>
            <w:tcBorders>
              <w:top w:val="single" w:sz="4" w:space="0" w:color="000000"/>
              <w:left w:val="single" w:sz="4" w:space="0" w:color="000000"/>
              <w:bottom w:val="single" w:sz="4" w:space="0" w:color="000000"/>
              <w:right w:val="single" w:sz="4" w:space="0" w:color="000000"/>
            </w:tcBorders>
            <w:vAlign w:val="center"/>
          </w:tcPr>
          <w:p w14:paraId="6837660D" w14:textId="77777777" w:rsidR="000E59ED" w:rsidRPr="005A5ED2" w:rsidRDefault="000E59ED" w:rsidP="002C46BF">
            <w:pPr>
              <w:widowControl/>
              <w:ind w:firstLineChars="200" w:firstLine="420"/>
              <w:rPr>
                <w:rFonts w:asciiTheme="minorEastAsia" w:eastAsiaTheme="minorEastAsia" w:hAnsiTheme="minorEastAsia" w:cs="FangSong"/>
                <w:color w:val="auto"/>
                <w:kern w:val="0"/>
                <w:sz w:val="21"/>
                <w:szCs w:val="21"/>
              </w:rPr>
            </w:pPr>
            <w:r w:rsidRPr="005A5ED2">
              <w:rPr>
                <w:rFonts w:asciiTheme="minorEastAsia" w:eastAsiaTheme="minorEastAsia" w:hAnsiTheme="minorEastAsia" w:cs="FangSong"/>
                <w:color w:val="auto"/>
                <w:kern w:val="0"/>
                <w:sz w:val="21"/>
                <w:szCs w:val="21"/>
              </w:rPr>
              <w:t>供应商详细阐述售后服务方案，包括但不限于：售后服务内容、保障措施、故障响应时间、故障处理、服务质量保证等，根据方案的完整性、合理性、针对性进行评分。</w:t>
            </w:r>
          </w:p>
          <w:p w14:paraId="3052F29D" w14:textId="77777777" w:rsidR="000E59ED" w:rsidRPr="005A5ED2" w:rsidRDefault="000E59ED" w:rsidP="002C46BF">
            <w:pPr>
              <w:widowControl/>
              <w:snapToGrid w:val="0"/>
              <w:spacing w:before="100"/>
              <w:ind w:firstLineChars="200" w:firstLine="420"/>
              <w:rPr>
                <w:rFonts w:asciiTheme="minorEastAsia" w:eastAsiaTheme="minorEastAsia" w:hAnsiTheme="minorEastAsia" w:cs="FangSong"/>
                <w:color w:val="auto"/>
                <w:kern w:val="0"/>
                <w:sz w:val="21"/>
                <w:szCs w:val="21"/>
              </w:rPr>
            </w:pPr>
            <w:r w:rsidRPr="005A5ED2">
              <w:rPr>
                <w:rFonts w:asciiTheme="minorEastAsia" w:eastAsiaTheme="minorEastAsia" w:hAnsiTheme="minorEastAsia" w:cs="FangSong"/>
                <w:color w:val="auto"/>
                <w:kern w:val="0"/>
                <w:sz w:val="21"/>
                <w:szCs w:val="21"/>
              </w:rPr>
              <w:t>优：</w:t>
            </w:r>
            <w:r>
              <w:rPr>
                <w:rFonts w:asciiTheme="minorEastAsia" w:eastAsiaTheme="minorEastAsia" w:hAnsiTheme="minorEastAsia" w:cs="FangSong"/>
                <w:color w:val="auto"/>
                <w:kern w:val="0"/>
                <w:sz w:val="21"/>
                <w:szCs w:val="21"/>
              </w:rPr>
              <w:t>5-6</w:t>
            </w:r>
            <w:r w:rsidRPr="005A5ED2">
              <w:rPr>
                <w:rFonts w:asciiTheme="minorEastAsia" w:eastAsiaTheme="minorEastAsia" w:hAnsiTheme="minorEastAsia" w:cs="FangSong"/>
                <w:color w:val="auto"/>
                <w:kern w:val="0"/>
                <w:sz w:val="21"/>
                <w:szCs w:val="21"/>
              </w:rPr>
              <w:t>分；良：</w:t>
            </w:r>
            <w:r>
              <w:rPr>
                <w:rFonts w:asciiTheme="minorEastAsia" w:eastAsiaTheme="minorEastAsia" w:hAnsiTheme="minorEastAsia" w:cs="FangSong"/>
                <w:color w:val="auto"/>
                <w:kern w:val="0"/>
                <w:sz w:val="21"/>
                <w:szCs w:val="21"/>
              </w:rPr>
              <w:t>3-4</w:t>
            </w:r>
            <w:r w:rsidRPr="005A5ED2">
              <w:rPr>
                <w:rFonts w:asciiTheme="minorEastAsia" w:eastAsiaTheme="minorEastAsia" w:hAnsiTheme="minorEastAsia" w:cs="FangSong"/>
                <w:color w:val="auto"/>
                <w:kern w:val="0"/>
                <w:sz w:val="21"/>
                <w:szCs w:val="21"/>
              </w:rPr>
              <w:t>分；一般：</w:t>
            </w:r>
            <w:r>
              <w:rPr>
                <w:rFonts w:asciiTheme="minorEastAsia" w:eastAsiaTheme="minorEastAsia" w:hAnsiTheme="minorEastAsia" w:cs="FangSong"/>
                <w:color w:val="auto"/>
                <w:kern w:val="0"/>
                <w:sz w:val="21"/>
                <w:szCs w:val="21"/>
              </w:rPr>
              <w:t>1-2</w:t>
            </w:r>
            <w:r w:rsidRPr="005A5ED2">
              <w:rPr>
                <w:rFonts w:asciiTheme="minorEastAsia" w:eastAsiaTheme="minorEastAsia" w:hAnsiTheme="minorEastAsia" w:cs="FangSong"/>
                <w:color w:val="auto"/>
                <w:kern w:val="0"/>
                <w:sz w:val="21"/>
                <w:szCs w:val="21"/>
              </w:rPr>
              <w:t>分；差或未提供：0分。</w:t>
            </w:r>
          </w:p>
        </w:tc>
      </w:tr>
      <w:tr w:rsidR="000E59ED" w:rsidRPr="00884F2F" w14:paraId="3538C511" w14:textId="77777777" w:rsidTr="002C46BF">
        <w:trPr>
          <w:trHeight w:val="1023"/>
          <w:jc w:val="center"/>
        </w:trPr>
        <w:tc>
          <w:tcPr>
            <w:tcW w:w="2021" w:type="dxa"/>
            <w:tcBorders>
              <w:top w:val="single" w:sz="4" w:space="0" w:color="auto"/>
              <w:left w:val="single" w:sz="4" w:space="0" w:color="000000"/>
              <w:bottom w:val="single" w:sz="4" w:space="0" w:color="auto"/>
              <w:right w:val="single" w:sz="4" w:space="0" w:color="000000"/>
            </w:tcBorders>
            <w:vAlign w:val="center"/>
          </w:tcPr>
          <w:p w14:paraId="19F93ED8" w14:textId="77777777" w:rsidR="000E59ED" w:rsidRPr="00884F2F" w:rsidRDefault="000E59ED" w:rsidP="002C46BF">
            <w:pPr>
              <w:snapToGrid w:val="0"/>
              <w:jc w:val="center"/>
              <w:rPr>
                <w:rFonts w:asciiTheme="minorEastAsia" w:eastAsiaTheme="minorEastAsia" w:hAnsiTheme="minorEastAsia" w:cs="FangSong"/>
                <w:color w:val="auto"/>
                <w:kern w:val="2"/>
                <w:sz w:val="21"/>
                <w:szCs w:val="21"/>
              </w:rPr>
            </w:pPr>
            <w:r w:rsidRPr="00884F2F">
              <w:rPr>
                <w:rFonts w:asciiTheme="minorEastAsia" w:eastAsiaTheme="minorEastAsia" w:hAnsiTheme="minorEastAsia" w:cs="FangSong" w:hint="eastAsia"/>
                <w:color w:val="auto"/>
                <w:kern w:val="2"/>
                <w:sz w:val="21"/>
                <w:szCs w:val="21"/>
              </w:rPr>
              <w:t>培训服务（</w:t>
            </w:r>
            <w:r>
              <w:rPr>
                <w:rFonts w:asciiTheme="minorEastAsia" w:eastAsiaTheme="minorEastAsia" w:hAnsiTheme="minorEastAsia" w:cs="FangSong"/>
                <w:color w:val="auto"/>
                <w:kern w:val="2"/>
                <w:sz w:val="21"/>
                <w:szCs w:val="21"/>
              </w:rPr>
              <w:t>6</w:t>
            </w:r>
            <w:r w:rsidRPr="00884F2F">
              <w:rPr>
                <w:rFonts w:asciiTheme="minorEastAsia" w:eastAsiaTheme="minorEastAsia" w:hAnsiTheme="minorEastAsia" w:cs="FangSong" w:hint="eastAsia"/>
                <w:color w:val="auto"/>
                <w:kern w:val="2"/>
                <w:sz w:val="21"/>
                <w:szCs w:val="21"/>
              </w:rPr>
              <w:t>分）</w:t>
            </w:r>
          </w:p>
        </w:tc>
        <w:tc>
          <w:tcPr>
            <w:tcW w:w="6599" w:type="dxa"/>
            <w:tcBorders>
              <w:top w:val="single" w:sz="4" w:space="0" w:color="000000"/>
              <w:left w:val="single" w:sz="4" w:space="0" w:color="000000"/>
              <w:bottom w:val="single" w:sz="4" w:space="0" w:color="000000"/>
              <w:right w:val="single" w:sz="4" w:space="0" w:color="000000"/>
            </w:tcBorders>
            <w:vAlign w:val="center"/>
          </w:tcPr>
          <w:p w14:paraId="09EC91A7" w14:textId="77777777" w:rsidR="000E59ED" w:rsidRPr="00762E03" w:rsidRDefault="000E59ED" w:rsidP="002C46BF">
            <w:pPr>
              <w:widowControl/>
              <w:rPr>
                <w:rFonts w:asciiTheme="minorEastAsia" w:eastAsiaTheme="minorEastAsia" w:hAnsiTheme="minorEastAsia" w:cs="FangSong"/>
                <w:color w:val="auto"/>
                <w:kern w:val="2"/>
                <w:sz w:val="21"/>
                <w:szCs w:val="21"/>
              </w:rPr>
            </w:pPr>
            <w:r w:rsidRPr="00762E03">
              <w:rPr>
                <w:rFonts w:asciiTheme="minorEastAsia" w:eastAsiaTheme="minorEastAsia" w:hAnsiTheme="minorEastAsia" w:cs="FangSong"/>
                <w:color w:val="auto"/>
                <w:kern w:val="2"/>
                <w:sz w:val="21"/>
                <w:szCs w:val="21"/>
              </w:rPr>
              <w:t>响应供应商详细阐述培训方案，包括但不限于：培训方式、培训计划、师资和培训质量控制等，根据方案的完整性、合理性、针对性进行评分。</w:t>
            </w:r>
          </w:p>
          <w:p w14:paraId="539C7B73" w14:textId="77777777" w:rsidR="000E59ED" w:rsidRPr="00884F2F" w:rsidRDefault="000E59ED" w:rsidP="002C46BF">
            <w:pPr>
              <w:widowControl/>
              <w:snapToGrid w:val="0"/>
              <w:spacing w:before="100"/>
              <w:ind w:firstLineChars="200" w:firstLine="420"/>
              <w:rPr>
                <w:rFonts w:asciiTheme="minorEastAsia" w:eastAsiaTheme="minorEastAsia" w:hAnsiTheme="minorEastAsia" w:cs="FangSong"/>
                <w:color w:val="auto"/>
                <w:kern w:val="2"/>
                <w:sz w:val="21"/>
                <w:szCs w:val="21"/>
              </w:rPr>
            </w:pPr>
            <w:r w:rsidRPr="005A5ED2">
              <w:rPr>
                <w:rFonts w:asciiTheme="minorEastAsia" w:eastAsiaTheme="minorEastAsia" w:hAnsiTheme="minorEastAsia" w:cs="FangSong"/>
                <w:color w:val="auto"/>
                <w:kern w:val="0"/>
                <w:sz w:val="21"/>
                <w:szCs w:val="21"/>
              </w:rPr>
              <w:t>优：</w:t>
            </w:r>
            <w:r>
              <w:rPr>
                <w:rFonts w:asciiTheme="minorEastAsia" w:eastAsiaTheme="minorEastAsia" w:hAnsiTheme="minorEastAsia" w:cs="FangSong"/>
                <w:color w:val="auto"/>
                <w:kern w:val="0"/>
                <w:sz w:val="21"/>
                <w:szCs w:val="21"/>
              </w:rPr>
              <w:t>5-6</w:t>
            </w:r>
            <w:r w:rsidRPr="005A5ED2">
              <w:rPr>
                <w:rFonts w:asciiTheme="minorEastAsia" w:eastAsiaTheme="minorEastAsia" w:hAnsiTheme="minorEastAsia" w:cs="FangSong"/>
                <w:color w:val="auto"/>
                <w:kern w:val="0"/>
                <w:sz w:val="21"/>
                <w:szCs w:val="21"/>
              </w:rPr>
              <w:t>分；良：</w:t>
            </w:r>
            <w:r>
              <w:rPr>
                <w:rFonts w:asciiTheme="minorEastAsia" w:eastAsiaTheme="minorEastAsia" w:hAnsiTheme="minorEastAsia" w:cs="FangSong"/>
                <w:color w:val="auto"/>
                <w:kern w:val="0"/>
                <w:sz w:val="21"/>
                <w:szCs w:val="21"/>
              </w:rPr>
              <w:t>3-4</w:t>
            </w:r>
            <w:r w:rsidRPr="005A5ED2">
              <w:rPr>
                <w:rFonts w:asciiTheme="minorEastAsia" w:eastAsiaTheme="minorEastAsia" w:hAnsiTheme="minorEastAsia" w:cs="FangSong"/>
                <w:color w:val="auto"/>
                <w:kern w:val="0"/>
                <w:sz w:val="21"/>
                <w:szCs w:val="21"/>
              </w:rPr>
              <w:t>分；一般：</w:t>
            </w:r>
            <w:r>
              <w:rPr>
                <w:rFonts w:asciiTheme="minorEastAsia" w:eastAsiaTheme="minorEastAsia" w:hAnsiTheme="minorEastAsia" w:cs="FangSong"/>
                <w:color w:val="auto"/>
                <w:kern w:val="0"/>
                <w:sz w:val="21"/>
                <w:szCs w:val="21"/>
              </w:rPr>
              <w:t>1-2</w:t>
            </w:r>
            <w:r w:rsidRPr="005A5ED2">
              <w:rPr>
                <w:rFonts w:asciiTheme="minorEastAsia" w:eastAsiaTheme="minorEastAsia" w:hAnsiTheme="minorEastAsia" w:cs="FangSong"/>
                <w:color w:val="auto"/>
                <w:kern w:val="0"/>
                <w:sz w:val="21"/>
                <w:szCs w:val="21"/>
              </w:rPr>
              <w:t>分；差或未提供：0分。</w:t>
            </w:r>
          </w:p>
        </w:tc>
      </w:tr>
      <w:tr w:rsidR="000E59ED" w:rsidRPr="00884F2F" w14:paraId="66180E45" w14:textId="77777777" w:rsidTr="002C46BF">
        <w:trPr>
          <w:trHeight w:val="197"/>
          <w:jc w:val="center"/>
        </w:trPr>
        <w:tc>
          <w:tcPr>
            <w:tcW w:w="8620" w:type="dxa"/>
            <w:gridSpan w:val="2"/>
            <w:tcBorders>
              <w:top w:val="single" w:sz="4" w:space="0" w:color="000000"/>
              <w:left w:val="single" w:sz="4" w:space="0" w:color="000000"/>
              <w:bottom w:val="single" w:sz="4" w:space="0" w:color="000000"/>
              <w:right w:val="single" w:sz="4" w:space="0" w:color="000000"/>
            </w:tcBorders>
            <w:vAlign w:val="center"/>
          </w:tcPr>
          <w:p w14:paraId="5DECF24B" w14:textId="77777777" w:rsidR="000E59ED" w:rsidRPr="00884F2F" w:rsidRDefault="000E59ED" w:rsidP="002C46BF">
            <w:pPr>
              <w:snapToGrid w:val="0"/>
              <w:rPr>
                <w:rFonts w:asciiTheme="minorEastAsia" w:eastAsiaTheme="minorEastAsia" w:hAnsiTheme="minorEastAsia" w:cs="FangSong"/>
                <w:color w:val="auto"/>
                <w:kern w:val="2"/>
                <w:sz w:val="21"/>
                <w:szCs w:val="21"/>
              </w:rPr>
            </w:pPr>
            <w:r w:rsidRPr="00884F2F">
              <w:rPr>
                <w:rFonts w:asciiTheme="minorEastAsia" w:eastAsiaTheme="minorEastAsia" w:hAnsiTheme="minorEastAsia" w:cs="FangSong" w:hint="eastAsia"/>
                <w:b/>
                <w:bCs/>
                <w:color w:val="auto"/>
                <w:kern w:val="2"/>
                <w:sz w:val="21"/>
                <w:szCs w:val="21"/>
              </w:rPr>
              <w:t>三、商务部分（2</w:t>
            </w:r>
            <w:r w:rsidR="007B3D97">
              <w:rPr>
                <w:rFonts w:asciiTheme="minorEastAsia" w:eastAsiaTheme="minorEastAsia" w:hAnsiTheme="minorEastAsia" w:cs="FangSong"/>
                <w:b/>
                <w:bCs/>
                <w:color w:val="auto"/>
                <w:kern w:val="2"/>
                <w:sz w:val="21"/>
                <w:szCs w:val="21"/>
              </w:rPr>
              <w:t>0</w:t>
            </w:r>
            <w:r w:rsidRPr="00884F2F">
              <w:rPr>
                <w:rFonts w:asciiTheme="minorEastAsia" w:eastAsiaTheme="minorEastAsia" w:hAnsiTheme="minorEastAsia" w:cs="FangSong" w:hint="eastAsia"/>
                <w:b/>
                <w:bCs/>
                <w:color w:val="auto"/>
                <w:kern w:val="2"/>
                <w:sz w:val="21"/>
                <w:szCs w:val="21"/>
              </w:rPr>
              <w:t>分）</w:t>
            </w:r>
          </w:p>
        </w:tc>
      </w:tr>
      <w:tr w:rsidR="000E59ED" w:rsidRPr="00884F2F" w14:paraId="0B1ED377" w14:textId="77777777" w:rsidTr="002C46BF">
        <w:trPr>
          <w:trHeight w:val="401"/>
          <w:jc w:val="center"/>
        </w:trPr>
        <w:tc>
          <w:tcPr>
            <w:tcW w:w="2021" w:type="dxa"/>
            <w:tcBorders>
              <w:top w:val="single" w:sz="4" w:space="0" w:color="000000"/>
              <w:left w:val="single" w:sz="4" w:space="0" w:color="000000"/>
              <w:bottom w:val="single" w:sz="4" w:space="0" w:color="auto"/>
              <w:right w:val="single" w:sz="4" w:space="0" w:color="000000"/>
            </w:tcBorders>
            <w:vAlign w:val="center"/>
          </w:tcPr>
          <w:p w14:paraId="43E863E7" w14:textId="77777777" w:rsidR="000E59ED" w:rsidRPr="00884F2F" w:rsidRDefault="000E59ED" w:rsidP="002C46BF">
            <w:pPr>
              <w:widowControl/>
              <w:snapToGrid w:val="0"/>
              <w:spacing w:before="100"/>
              <w:jc w:val="center"/>
              <w:rPr>
                <w:rFonts w:asciiTheme="minorEastAsia" w:eastAsiaTheme="minorEastAsia" w:hAnsiTheme="minorEastAsia" w:cs="FangSong"/>
                <w:color w:val="auto"/>
                <w:kern w:val="2"/>
                <w:sz w:val="21"/>
                <w:szCs w:val="21"/>
              </w:rPr>
            </w:pPr>
            <w:r w:rsidRPr="00884F2F">
              <w:rPr>
                <w:rFonts w:asciiTheme="minorEastAsia" w:eastAsiaTheme="minorEastAsia" w:hAnsiTheme="minorEastAsia" w:cs="FangSong" w:hint="eastAsia"/>
                <w:color w:val="auto"/>
                <w:kern w:val="2"/>
                <w:sz w:val="21"/>
                <w:szCs w:val="21"/>
              </w:rPr>
              <w:t>供应商相关认证情况（</w:t>
            </w:r>
            <w:r>
              <w:rPr>
                <w:rFonts w:asciiTheme="minorEastAsia" w:eastAsiaTheme="minorEastAsia" w:hAnsiTheme="minorEastAsia" w:cs="FangSong"/>
                <w:color w:val="auto"/>
                <w:kern w:val="2"/>
                <w:sz w:val="21"/>
                <w:szCs w:val="21"/>
              </w:rPr>
              <w:t>6</w:t>
            </w:r>
            <w:r w:rsidRPr="00884F2F">
              <w:rPr>
                <w:rFonts w:asciiTheme="minorEastAsia" w:eastAsiaTheme="minorEastAsia" w:hAnsiTheme="minorEastAsia" w:cs="FangSong" w:hint="eastAsia"/>
                <w:color w:val="auto"/>
                <w:kern w:val="2"/>
                <w:sz w:val="21"/>
                <w:szCs w:val="21"/>
              </w:rPr>
              <w:t>分）</w:t>
            </w:r>
          </w:p>
        </w:tc>
        <w:tc>
          <w:tcPr>
            <w:tcW w:w="6599" w:type="dxa"/>
            <w:tcBorders>
              <w:top w:val="single" w:sz="4" w:space="0" w:color="000000"/>
              <w:left w:val="single" w:sz="4" w:space="0" w:color="000000"/>
              <w:bottom w:val="single" w:sz="4" w:space="0" w:color="000000"/>
              <w:right w:val="single" w:sz="4" w:space="0" w:color="000000"/>
            </w:tcBorders>
            <w:vAlign w:val="center"/>
          </w:tcPr>
          <w:p w14:paraId="454D71E7" w14:textId="77777777" w:rsidR="000E59ED" w:rsidRPr="001B2C11" w:rsidRDefault="000E59ED" w:rsidP="002C46BF">
            <w:pPr>
              <w:widowControl/>
              <w:snapToGrid w:val="0"/>
              <w:spacing w:before="100"/>
              <w:rPr>
                <w:rFonts w:asciiTheme="minorEastAsia" w:eastAsiaTheme="minorEastAsia" w:hAnsiTheme="minorEastAsia" w:cs="FangSong"/>
                <w:color w:val="auto"/>
                <w:kern w:val="2"/>
                <w:sz w:val="21"/>
                <w:szCs w:val="21"/>
              </w:rPr>
            </w:pPr>
            <w:r w:rsidRPr="001B2C11">
              <w:rPr>
                <w:rFonts w:asciiTheme="minorEastAsia" w:eastAsiaTheme="minorEastAsia" w:hAnsiTheme="minorEastAsia" w:cs="FangSong"/>
                <w:color w:val="auto"/>
                <w:kern w:val="2"/>
                <w:sz w:val="21"/>
                <w:szCs w:val="21"/>
              </w:rPr>
              <w:t>（1）提供有效期内的ISO9001质量管理体系认证证书，得1分。</w:t>
            </w:r>
          </w:p>
          <w:p w14:paraId="471794B7" w14:textId="77777777" w:rsidR="000E59ED" w:rsidRPr="001B2C11" w:rsidRDefault="000E59ED" w:rsidP="002C46BF">
            <w:pPr>
              <w:widowControl/>
              <w:snapToGrid w:val="0"/>
              <w:spacing w:before="100"/>
              <w:rPr>
                <w:rFonts w:asciiTheme="minorEastAsia" w:eastAsiaTheme="minorEastAsia" w:hAnsiTheme="minorEastAsia" w:cs="FangSong"/>
                <w:color w:val="auto"/>
                <w:kern w:val="2"/>
                <w:sz w:val="21"/>
                <w:szCs w:val="21"/>
              </w:rPr>
            </w:pPr>
            <w:r w:rsidRPr="001B2C11">
              <w:rPr>
                <w:rFonts w:asciiTheme="minorEastAsia" w:eastAsiaTheme="minorEastAsia" w:hAnsiTheme="minorEastAsia" w:cs="FangSong"/>
                <w:color w:val="auto"/>
                <w:kern w:val="2"/>
                <w:sz w:val="21"/>
                <w:szCs w:val="21"/>
              </w:rPr>
              <w:t>（2）提供有效期内的ISO27001信息安全管理体系认证证书，得1分。</w:t>
            </w:r>
          </w:p>
          <w:p w14:paraId="6EB11C99" w14:textId="77777777" w:rsidR="000E59ED" w:rsidRPr="001B2C11" w:rsidRDefault="000E59ED" w:rsidP="002C46BF">
            <w:pPr>
              <w:widowControl/>
              <w:snapToGrid w:val="0"/>
              <w:spacing w:before="100"/>
              <w:rPr>
                <w:rFonts w:asciiTheme="minorEastAsia" w:eastAsiaTheme="minorEastAsia" w:hAnsiTheme="minorEastAsia" w:cs="FangSong"/>
                <w:color w:val="auto"/>
                <w:kern w:val="2"/>
                <w:sz w:val="21"/>
                <w:szCs w:val="21"/>
              </w:rPr>
            </w:pPr>
            <w:r w:rsidRPr="001B2C11">
              <w:rPr>
                <w:rFonts w:asciiTheme="minorEastAsia" w:eastAsiaTheme="minorEastAsia" w:hAnsiTheme="minorEastAsia" w:cs="FangSong"/>
                <w:color w:val="auto"/>
                <w:kern w:val="2"/>
                <w:sz w:val="21"/>
                <w:szCs w:val="21"/>
              </w:rPr>
              <w:t>（3）提供有效期内的ISO20000信息技术服务管理体系认证证书，得1分。</w:t>
            </w:r>
          </w:p>
          <w:p w14:paraId="1BA31DE8" w14:textId="77777777" w:rsidR="000E59ED" w:rsidRPr="001B2C11" w:rsidRDefault="000E59ED" w:rsidP="002C46BF">
            <w:pPr>
              <w:widowControl/>
              <w:snapToGrid w:val="0"/>
              <w:spacing w:before="100"/>
              <w:rPr>
                <w:rFonts w:asciiTheme="minorEastAsia" w:eastAsiaTheme="minorEastAsia" w:hAnsiTheme="minorEastAsia" w:cs="FangSong"/>
                <w:color w:val="auto"/>
                <w:kern w:val="2"/>
                <w:sz w:val="21"/>
                <w:szCs w:val="21"/>
              </w:rPr>
            </w:pPr>
            <w:r w:rsidRPr="001B2C11">
              <w:rPr>
                <w:rFonts w:asciiTheme="minorEastAsia" w:eastAsiaTheme="minorEastAsia" w:hAnsiTheme="minorEastAsia" w:cs="FangSong"/>
                <w:color w:val="auto"/>
                <w:kern w:val="2"/>
                <w:sz w:val="21"/>
                <w:szCs w:val="21"/>
              </w:rPr>
              <w:t>（4）提供有效期内的高新技术企业认证证书，得1分。</w:t>
            </w:r>
          </w:p>
          <w:p w14:paraId="5BBF1EBA" w14:textId="77777777" w:rsidR="000E59ED" w:rsidRPr="001B2C11" w:rsidRDefault="000E59ED" w:rsidP="002C46BF">
            <w:pPr>
              <w:widowControl/>
              <w:snapToGrid w:val="0"/>
              <w:spacing w:before="100"/>
              <w:rPr>
                <w:rFonts w:asciiTheme="minorEastAsia" w:eastAsiaTheme="minorEastAsia" w:hAnsiTheme="minorEastAsia" w:cs="FangSong"/>
                <w:color w:val="auto"/>
                <w:kern w:val="2"/>
                <w:sz w:val="21"/>
                <w:szCs w:val="21"/>
              </w:rPr>
            </w:pPr>
            <w:r w:rsidRPr="001B2C11">
              <w:rPr>
                <w:rFonts w:asciiTheme="minorEastAsia" w:eastAsiaTheme="minorEastAsia" w:hAnsiTheme="minorEastAsia" w:cs="FangSong"/>
                <w:color w:val="auto"/>
                <w:kern w:val="2"/>
                <w:sz w:val="21"/>
                <w:szCs w:val="21"/>
              </w:rPr>
              <w:t>（5）提供有效期内的软件能力模型成熟度等级证书，软件成熟度CMMI5级，得2分；软件成熟度CMMI4级，得1.5分；软件成熟度CMMI3级，得1分；其余等级不得分。</w:t>
            </w:r>
          </w:p>
          <w:p w14:paraId="4E0AB06B" w14:textId="77777777" w:rsidR="000E59ED" w:rsidRPr="00884F2F" w:rsidRDefault="000E59ED" w:rsidP="002C46BF">
            <w:pPr>
              <w:widowControl/>
              <w:snapToGrid w:val="0"/>
              <w:spacing w:before="100"/>
              <w:ind w:firstLineChars="200" w:firstLine="420"/>
              <w:jc w:val="left"/>
              <w:rPr>
                <w:rFonts w:asciiTheme="minorEastAsia" w:eastAsiaTheme="minorEastAsia" w:hAnsiTheme="minorEastAsia" w:cs="FangSong"/>
                <w:color w:val="auto"/>
                <w:kern w:val="2"/>
                <w:sz w:val="21"/>
                <w:szCs w:val="21"/>
              </w:rPr>
            </w:pPr>
            <w:r w:rsidRPr="001B2C11">
              <w:rPr>
                <w:rFonts w:asciiTheme="minorEastAsia" w:eastAsiaTheme="minorEastAsia" w:hAnsiTheme="minorEastAsia" w:cs="FangSong"/>
                <w:color w:val="auto"/>
                <w:kern w:val="2"/>
                <w:sz w:val="21"/>
                <w:szCs w:val="21"/>
              </w:rPr>
              <w:t>注：提供有效证书复印件，加盖响应供应商公章。</w:t>
            </w:r>
          </w:p>
        </w:tc>
      </w:tr>
      <w:tr w:rsidR="000E59ED" w:rsidRPr="00884F2F" w14:paraId="1F4DF8FA" w14:textId="77777777" w:rsidTr="002C46BF">
        <w:trPr>
          <w:trHeight w:val="355"/>
          <w:jc w:val="center"/>
        </w:trPr>
        <w:tc>
          <w:tcPr>
            <w:tcW w:w="2021" w:type="dxa"/>
            <w:tcBorders>
              <w:top w:val="single" w:sz="4" w:space="0" w:color="000000"/>
              <w:left w:val="single" w:sz="4" w:space="0" w:color="000000"/>
              <w:bottom w:val="single" w:sz="4" w:space="0" w:color="000000"/>
              <w:right w:val="single" w:sz="4" w:space="0" w:color="000000"/>
            </w:tcBorders>
            <w:vAlign w:val="center"/>
          </w:tcPr>
          <w:p w14:paraId="38A3207F" w14:textId="77777777" w:rsidR="000E59ED" w:rsidRPr="00884F2F" w:rsidRDefault="000E59ED" w:rsidP="002C46BF">
            <w:pPr>
              <w:widowControl/>
              <w:snapToGrid w:val="0"/>
              <w:spacing w:before="100"/>
              <w:jc w:val="center"/>
              <w:rPr>
                <w:rFonts w:asciiTheme="minorEastAsia" w:eastAsiaTheme="minorEastAsia" w:hAnsiTheme="minorEastAsia" w:cs="FangSong"/>
                <w:color w:val="auto"/>
                <w:kern w:val="2"/>
                <w:sz w:val="21"/>
                <w:szCs w:val="21"/>
              </w:rPr>
            </w:pPr>
            <w:r w:rsidRPr="00884F2F">
              <w:rPr>
                <w:rFonts w:asciiTheme="minorEastAsia" w:eastAsiaTheme="minorEastAsia" w:hAnsiTheme="minorEastAsia" w:cs="FangSong" w:hint="eastAsia"/>
                <w:color w:val="auto"/>
                <w:kern w:val="2"/>
                <w:sz w:val="21"/>
                <w:szCs w:val="21"/>
                <w:lang w:val="zh-CN"/>
              </w:rPr>
              <w:t>业绩情况（</w:t>
            </w:r>
            <w:r w:rsidRPr="00884F2F">
              <w:rPr>
                <w:rFonts w:asciiTheme="minorEastAsia" w:eastAsiaTheme="minorEastAsia" w:hAnsiTheme="minorEastAsia" w:cs="FangSong" w:hint="eastAsia"/>
                <w:color w:val="auto"/>
                <w:kern w:val="2"/>
                <w:sz w:val="21"/>
                <w:szCs w:val="21"/>
              </w:rPr>
              <w:t>8</w:t>
            </w:r>
            <w:r w:rsidRPr="00884F2F">
              <w:rPr>
                <w:rFonts w:asciiTheme="minorEastAsia" w:eastAsiaTheme="minorEastAsia" w:hAnsiTheme="minorEastAsia" w:cs="FangSong" w:hint="eastAsia"/>
                <w:color w:val="auto"/>
                <w:kern w:val="2"/>
                <w:sz w:val="21"/>
                <w:szCs w:val="21"/>
                <w:lang w:val="zh-CN"/>
              </w:rPr>
              <w:t>分）</w:t>
            </w:r>
          </w:p>
        </w:tc>
        <w:tc>
          <w:tcPr>
            <w:tcW w:w="6599" w:type="dxa"/>
            <w:tcBorders>
              <w:top w:val="single" w:sz="4" w:space="0" w:color="000000"/>
              <w:left w:val="single" w:sz="4" w:space="0" w:color="000000"/>
              <w:bottom w:val="single" w:sz="4" w:space="0" w:color="000000"/>
              <w:right w:val="single" w:sz="4" w:space="0" w:color="000000"/>
            </w:tcBorders>
            <w:vAlign w:val="center"/>
          </w:tcPr>
          <w:p w14:paraId="65227EAD" w14:textId="77777777" w:rsidR="000E59ED" w:rsidRPr="00884F2F" w:rsidRDefault="000E59ED" w:rsidP="002C46BF">
            <w:pPr>
              <w:widowControl/>
              <w:snapToGrid w:val="0"/>
              <w:spacing w:before="100"/>
              <w:ind w:firstLineChars="200" w:firstLine="420"/>
              <w:rPr>
                <w:rFonts w:asciiTheme="minorEastAsia" w:eastAsiaTheme="minorEastAsia" w:hAnsiTheme="minorEastAsia" w:cs="FangSong"/>
                <w:color w:val="auto"/>
                <w:kern w:val="2"/>
                <w:sz w:val="21"/>
                <w:szCs w:val="21"/>
              </w:rPr>
            </w:pPr>
            <w:r w:rsidRPr="00884F2F">
              <w:rPr>
                <w:rFonts w:asciiTheme="minorEastAsia" w:eastAsiaTheme="minorEastAsia" w:hAnsiTheme="minorEastAsia" w:cs="FangSong" w:hint="eastAsia"/>
                <w:color w:val="auto"/>
                <w:kern w:val="2"/>
                <w:sz w:val="21"/>
                <w:szCs w:val="21"/>
              </w:rPr>
              <w:t>供应商提供202</w:t>
            </w:r>
            <w:r w:rsidR="003A5C88">
              <w:rPr>
                <w:rFonts w:asciiTheme="minorEastAsia" w:eastAsiaTheme="minorEastAsia" w:hAnsiTheme="minorEastAsia" w:cs="FangSong"/>
                <w:color w:val="auto"/>
                <w:kern w:val="2"/>
                <w:sz w:val="21"/>
                <w:szCs w:val="21"/>
              </w:rPr>
              <w:t>2</w:t>
            </w:r>
            <w:r w:rsidRPr="00884F2F">
              <w:rPr>
                <w:rFonts w:asciiTheme="minorEastAsia" w:eastAsiaTheme="minorEastAsia" w:hAnsiTheme="minorEastAsia" w:cs="FangSong" w:hint="eastAsia"/>
                <w:color w:val="auto"/>
                <w:kern w:val="2"/>
                <w:sz w:val="21"/>
                <w:szCs w:val="21"/>
              </w:rPr>
              <w:t>年1月至今的</w:t>
            </w:r>
            <w:r w:rsidRPr="00884F2F">
              <w:rPr>
                <w:rFonts w:asciiTheme="minorEastAsia" w:eastAsiaTheme="minorEastAsia" w:hAnsiTheme="minorEastAsia" w:cs="FangSong" w:hint="eastAsia"/>
                <w:color w:val="auto"/>
                <w:kern w:val="2"/>
                <w:sz w:val="21"/>
                <w:szCs w:val="21"/>
                <w:u w:val="single"/>
              </w:rPr>
              <w:t>类似业绩</w:t>
            </w:r>
            <w:r w:rsidRPr="00884F2F">
              <w:rPr>
                <w:rFonts w:asciiTheme="minorEastAsia" w:eastAsiaTheme="minorEastAsia" w:hAnsiTheme="minorEastAsia" w:cs="FangSong" w:hint="eastAsia"/>
                <w:color w:val="auto"/>
                <w:kern w:val="2"/>
                <w:sz w:val="21"/>
                <w:szCs w:val="21"/>
              </w:rPr>
              <w:t>，每提供一份业绩得2分，最多得8分（同一采购人的不重复计算）。</w:t>
            </w:r>
          </w:p>
          <w:p w14:paraId="7762AB2E" w14:textId="77777777" w:rsidR="000E59ED" w:rsidRPr="00884F2F" w:rsidRDefault="000E59ED" w:rsidP="002C46BF">
            <w:pPr>
              <w:widowControl/>
              <w:snapToGrid w:val="0"/>
              <w:spacing w:before="100"/>
              <w:ind w:firstLineChars="200" w:firstLine="420"/>
              <w:rPr>
                <w:rFonts w:asciiTheme="minorEastAsia" w:eastAsiaTheme="minorEastAsia" w:hAnsiTheme="minorEastAsia" w:cs="FangSong"/>
                <w:color w:val="auto"/>
                <w:kern w:val="2"/>
                <w:sz w:val="21"/>
                <w:szCs w:val="21"/>
              </w:rPr>
            </w:pPr>
            <w:r w:rsidRPr="00884F2F">
              <w:rPr>
                <w:rFonts w:asciiTheme="minorEastAsia" w:eastAsiaTheme="minorEastAsia" w:hAnsiTheme="minorEastAsia" w:cs="FangSong" w:hint="eastAsia"/>
                <w:bCs/>
                <w:color w:val="auto"/>
                <w:kern w:val="2"/>
                <w:sz w:val="21"/>
                <w:szCs w:val="21"/>
              </w:rPr>
              <w:t>响应文件中须提供合同复印件或中标(成交)通知书复印件或网页版</w:t>
            </w:r>
            <w:r w:rsidRPr="00884F2F">
              <w:rPr>
                <w:rFonts w:asciiTheme="minorEastAsia" w:eastAsiaTheme="minorEastAsia" w:hAnsiTheme="minorEastAsia" w:cs="FangSong" w:hint="eastAsia"/>
                <w:bCs/>
                <w:color w:val="auto"/>
                <w:kern w:val="2"/>
                <w:sz w:val="21"/>
                <w:szCs w:val="21"/>
              </w:rPr>
              <w:lastRenderedPageBreak/>
              <w:t>截图，未提供的不得分。</w:t>
            </w:r>
          </w:p>
        </w:tc>
      </w:tr>
      <w:tr w:rsidR="000E59ED" w:rsidRPr="00884F2F" w14:paraId="72D01BAA" w14:textId="77777777" w:rsidTr="002C46BF">
        <w:trPr>
          <w:trHeight w:val="355"/>
          <w:jc w:val="center"/>
        </w:trPr>
        <w:tc>
          <w:tcPr>
            <w:tcW w:w="2021" w:type="dxa"/>
            <w:tcBorders>
              <w:top w:val="single" w:sz="4" w:space="0" w:color="000000"/>
              <w:left w:val="single" w:sz="4" w:space="0" w:color="000000"/>
              <w:bottom w:val="single" w:sz="4" w:space="0" w:color="auto"/>
              <w:right w:val="single" w:sz="4" w:space="0" w:color="000000"/>
            </w:tcBorders>
            <w:vAlign w:val="center"/>
          </w:tcPr>
          <w:p w14:paraId="0D554CA4" w14:textId="77777777" w:rsidR="000E59ED" w:rsidRDefault="000E59ED" w:rsidP="002C46BF">
            <w:pPr>
              <w:widowControl/>
              <w:snapToGrid w:val="0"/>
              <w:spacing w:before="100"/>
              <w:jc w:val="center"/>
              <w:rPr>
                <w:rFonts w:asciiTheme="minorEastAsia" w:eastAsiaTheme="minorEastAsia" w:hAnsiTheme="minorEastAsia" w:cs="FangSong"/>
                <w:color w:val="auto"/>
                <w:kern w:val="2"/>
                <w:sz w:val="21"/>
                <w:szCs w:val="21"/>
              </w:rPr>
            </w:pPr>
            <w:r>
              <w:rPr>
                <w:rFonts w:asciiTheme="minorEastAsia" w:eastAsiaTheme="minorEastAsia" w:hAnsiTheme="minorEastAsia" w:cs="FangSong" w:hint="eastAsia"/>
                <w:color w:val="auto"/>
                <w:kern w:val="2"/>
                <w:sz w:val="21"/>
                <w:szCs w:val="21"/>
              </w:rPr>
              <w:lastRenderedPageBreak/>
              <w:t>知识产权</w:t>
            </w:r>
          </w:p>
          <w:p w14:paraId="1C69DD70" w14:textId="77777777" w:rsidR="000E59ED" w:rsidRPr="00884F2F" w:rsidRDefault="000E59ED" w:rsidP="002C46BF">
            <w:pPr>
              <w:widowControl/>
              <w:snapToGrid w:val="0"/>
              <w:spacing w:before="100"/>
              <w:jc w:val="center"/>
              <w:rPr>
                <w:rFonts w:asciiTheme="minorEastAsia" w:eastAsiaTheme="minorEastAsia" w:hAnsiTheme="minorEastAsia" w:cs="FangSong"/>
                <w:color w:val="auto"/>
                <w:kern w:val="2"/>
                <w:sz w:val="21"/>
                <w:szCs w:val="21"/>
              </w:rPr>
            </w:pPr>
            <w:r>
              <w:rPr>
                <w:rFonts w:asciiTheme="minorEastAsia" w:eastAsiaTheme="minorEastAsia" w:hAnsiTheme="minorEastAsia" w:cs="FangSong" w:hint="eastAsia"/>
                <w:color w:val="auto"/>
                <w:kern w:val="2"/>
                <w:sz w:val="21"/>
                <w:szCs w:val="21"/>
              </w:rPr>
              <w:t>（3分）</w:t>
            </w:r>
          </w:p>
        </w:tc>
        <w:tc>
          <w:tcPr>
            <w:tcW w:w="6599" w:type="dxa"/>
            <w:tcBorders>
              <w:top w:val="single" w:sz="4" w:space="0" w:color="000000"/>
              <w:left w:val="single" w:sz="4" w:space="0" w:color="000000"/>
              <w:bottom w:val="single" w:sz="4" w:space="0" w:color="000000"/>
              <w:right w:val="single" w:sz="4" w:space="0" w:color="000000"/>
            </w:tcBorders>
            <w:vAlign w:val="center"/>
          </w:tcPr>
          <w:p w14:paraId="2460CB76" w14:textId="77777777" w:rsidR="000E59ED" w:rsidRPr="006A50F8" w:rsidRDefault="000E59ED" w:rsidP="002C46BF">
            <w:pPr>
              <w:widowControl/>
              <w:snapToGrid w:val="0"/>
              <w:spacing w:before="100"/>
              <w:ind w:firstLineChars="200" w:firstLine="420"/>
              <w:rPr>
                <w:rFonts w:asciiTheme="minorEastAsia" w:eastAsiaTheme="minorEastAsia" w:hAnsiTheme="minorEastAsia" w:cs="FangSong"/>
                <w:color w:val="auto"/>
                <w:kern w:val="2"/>
                <w:sz w:val="21"/>
                <w:szCs w:val="21"/>
              </w:rPr>
            </w:pPr>
            <w:r w:rsidRPr="006A50F8">
              <w:rPr>
                <w:rFonts w:asciiTheme="minorEastAsia" w:eastAsiaTheme="minorEastAsia" w:hAnsiTheme="minorEastAsia" w:cs="FangSong"/>
                <w:color w:val="auto"/>
                <w:kern w:val="2"/>
                <w:sz w:val="21"/>
                <w:szCs w:val="21"/>
              </w:rPr>
              <w:t>响应供应商具有本项目相关软件著作权证书</w:t>
            </w:r>
            <w:r>
              <w:rPr>
                <w:rFonts w:asciiTheme="minorEastAsia" w:eastAsiaTheme="minorEastAsia" w:hAnsiTheme="minorEastAsia" w:cs="FangSong" w:hint="eastAsia"/>
                <w:color w:val="auto"/>
                <w:kern w:val="2"/>
                <w:sz w:val="21"/>
                <w:szCs w:val="21"/>
              </w:rPr>
              <w:t>或发明专利证书</w:t>
            </w:r>
            <w:r w:rsidRPr="006A50F8">
              <w:rPr>
                <w:rFonts w:asciiTheme="minorEastAsia" w:eastAsiaTheme="minorEastAsia" w:hAnsiTheme="minorEastAsia" w:cs="FangSong"/>
                <w:color w:val="auto"/>
                <w:kern w:val="2"/>
                <w:sz w:val="21"/>
                <w:szCs w:val="21"/>
              </w:rPr>
              <w:t>，提供1项证书得</w:t>
            </w:r>
            <w:r w:rsidR="007165F1">
              <w:rPr>
                <w:rFonts w:asciiTheme="minorEastAsia" w:eastAsiaTheme="minorEastAsia" w:hAnsiTheme="minorEastAsia" w:cs="FangSong"/>
                <w:color w:val="auto"/>
                <w:kern w:val="2"/>
                <w:sz w:val="21"/>
                <w:szCs w:val="21"/>
              </w:rPr>
              <w:t>1</w:t>
            </w:r>
            <w:r w:rsidRPr="006A50F8">
              <w:rPr>
                <w:rFonts w:asciiTheme="minorEastAsia" w:eastAsiaTheme="minorEastAsia" w:hAnsiTheme="minorEastAsia" w:cs="FangSong"/>
                <w:color w:val="auto"/>
                <w:kern w:val="2"/>
                <w:sz w:val="21"/>
                <w:szCs w:val="21"/>
              </w:rPr>
              <w:t>分，满分</w:t>
            </w:r>
            <w:r>
              <w:rPr>
                <w:rFonts w:asciiTheme="minorEastAsia" w:eastAsiaTheme="minorEastAsia" w:hAnsiTheme="minorEastAsia" w:cs="FangSong"/>
                <w:color w:val="auto"/>
                <w:kern w:val="2"/>
                <w:sz w:val="21"/>
                <w:szCs w:val="21"/>
              </w:rPr>
              <w:t>3</w:t>
            </w:r>
            <w:r w:rsidRPr="006A50F8">
              <w:rPr>
                <w:rFonts w:asciiTheme="minorEastAsia" w:eastAsiaTheme="minorEastAsia" w:hAnsiTheme="minorEastAsia" w:cs="FangSong"/>
                <w:color w:val="auto"/>
                <w:kern w:val="2"/>
                <w:sz w:val="21"/>
                <w:szCs w:val="21"/>
              </w:rPr>
              <w:t>分。</w:t>
            </w:r>
          </w:p>
          <w:p w14:paraId="306A2311" w14:textId="77777777" w:rsidR="000E59ED" w:rsidRPr="00884F2F" w:rsidRDefault="000E59ED" w:rsidP="002C46BF">
            <w:pPr>
              <w:widowControl/>
              <w:snapToGrid w:val="0"/>
              <w:spacing w:before="100"/>
              <w:ind w:firstLineChars="200" w:firstLine="420"/>
              <w:rPr>
                <w:rFonts w:asciiTheme="minorEastAsia" w:eastAsiaTheme="minorEastAsia" w:hAnsiTheme="minorEastAsia" w:cs="FangSong"/>
                <w:color w:val="auto"/>
                <w:kern w:val="2"/>
                <w:sz w:val="21"/>
                <w:szCs w:val="21"/>
              </w:rPr>
            </w:pPr>
            <w:r w:rsidRPr="006A50F8">
              <w:rPr>
                <w:rFonts w:asciiTheme="minorEastAsia" w:eastAsiaTheme="minorEastAsia" w:hAnsiTheme="minorEastAsia" w:cs="FangSong"/>
                <w:color w:val="auto"/>
                <w:kern w:val="2"/>
                <w:sz w:val="21"/>
                <w:szCs w:val="21"/>
              </w:rPr>
              <w:t>注：提供有效证书复印件，加盖响应供应商公章。</w:t>
            </w:r>
          </w:p>
        </w:tc>
      </w:tr>
      <w:tr w:rsidR="000E59ED" w:rsidRPr="00884F2F" w14:paraId="09D74908" w14:textId="77777777" w:rsidTr="002C46BF">
        <w:trPr>
          <w:trHeight w:val="355"/>
          <w:jc w:val="center"/>
        </w:trPr>
        <w:tc>
          <w:tcPr>
            <w:tcW w:w="2021" w:type="dxa"/>
            <w:tcBorders>
              <w:top w:val="single" w:sz="4" w:space="0" w:color="000000"/>
              <w:left w:val="single" w:sz="4" w:space="0" w:color="000000"/>
              <w:bottom w:val="single" w:sz="4" w:space="0" w:color="auto"/>
              <w:right w:val="single" w:sz="4" w:space="0" w:color="000000"/>
            </w:tcBorders>
            <w:vAlign w:val="center"/>
          </w:tcPr>
          <w:p w14:paraId="34C23674" w14:textId="77777777" w:rsidR="000E59ED" w:rsidRPr="00884F2F" w:rsidRDefault="000E59ED" w:rsidP="002C46BF">
            <w:pPr>
              <w:widowControl/>
              <w:snapToGrid w:val="0"/>
              <w:spacing w:before="100"/>
              <w:jc w:val="center"/>
              <w:rPr>
                <w:rFonts w:asciiTheme="minorEastAsia" w:eastAsiaTheme="minorEastAsia" w:hAnsiTheme="minorEastAsia" w:cs="FangSong"/>
                <w:color w:val="auto"/>
                <w:kern w:val="2"/>
                <w:sz w:val="21"/>
                <w:szCs w:val="21"/>
              </w:rPr>
            </w:pPr>
            <w:r w:rsidRPr="00884F2F">
              <w:rPr>
                <w:rFonts w:asciiTheme="minorEastAsia" w:eastAsiaTheme="minorEastAsia" w:hAnsiTheme="minorEastAsia" w:cs="FangSong" w:hint="eastAsia"/>
                <w:color w:val="auto"/>
                <w:kern w:val="2"/>
                <w:sz w:val="21"/>
                <w:szCs w:val="21"/>
              </w:rPr>
              <w:t>文件编制质量（3分）</w:t>
            </w:r>
          </w:p>
        </w:tc>
        <w:tc>
          <w:tcPr>
            <w:tcW w:w="6599" w:type="dxa"/>
            <w:tcBorders>
              <w:top w:val="single" w:sz="4" w:space="0" w:color="000000"/>
              <w:left w:val="single" w:sz="4" w:space="0" w:color="000000"/>
              <w:bottom w:val="single" w:sz="4" w:space="0" w:color="000000"/>
              <w:right w:val="single" w:sz="4" w:space="0" w:color="000000"/>
            </w:tcBorders>
            <w:vAlign w:val="center"/>
          </w:tcPr>
          <w:p w14:paraId="19AFD6FC" w14:textId="77777777" w:rsidR="000E59ED" w:rsidRPr="00884F2F" w:rsidRDefault="000E59ED" w:rsidP="002C46BF">
            <w:pPr>
              <w:widowControl/>
              <w:snapToGrid w:val="0"/>
              <w:spacing w:before="100"/>
              <w:ind w:firstLineChars="200" w:firstLine="420"/>
              <w:rPr>
                <w:rFonts w:asciiTheme="minorEastAsia" w:eastAsiaTheme="minorEastAsia" w:hAnsiTheme="minorEastAsia" w:cs="FangSong"/>
                <w:color w:val="auto"/>
                <w:kern w:val="2"/>
                <w:sz w:val="21"/>
                <w:szCs w:val="21"/>
              </w:rPr>
            </w:pPr>
            <w:r w:rsidRPr="00884F2F">
              <w:rPr>
                <w:rFonts w:asciiTheme="minorEastAsia" w:eastAsiaTheme="minorEastAsia" w:hAnsiTheme="minorEastAsia" w:cs="FangSong" w:hint="eastAsia"/>
                <w:color w:val="auto"/>
                <w:kern w:val="2"/>
                <w:sz w:val="21"/>
                <w:szCs w:val="21"/>
              </w:rPr>
              <w:t>响应文件编制完整、有目录(目录对应页码）、总体编排有序，格式规范、装订整齐、页码连续清晰，得3分；每有一项不符合要求的扣1分，扣完为止；响应文件有关内容前后矛盾、与招标文件要求不一致等，评标委员会允许且需要通过评审等程序进行澄清的，该项不得分。</w:t>
            </w:r>
          </w:p>
        </w:tc>
      </w:tr>
    </w:tbl>
    <w:p w14:paraId="23197653" w14:textId="77777777" w:rsidR="009308B4" w:rsidRPr="00884F2F" w:rsidRDefault="009308B4" w:rsidP="00785D41">
      <w:pPr>
        <w:spacing w:line="360" w:lineRule="auto"/>
        <w:ind w:firstLineChars="200" w:firstLine="420"/>
        <w:rPr>
          <w:rFonts w:asciiTheme="minorEastAsia" w:eastAsiaTheme="minorEastAsia" w:hAnsiTheme="minorEastAsia" w:cs="Arial"/>
          <w:color w:val="auto"/>
          <w:kern w:val="2"/>
          <w:sz w:val="21"/>
          <w:szCs w:val="21"/>
        </w:rPr>
      </w:pPr>
    </w:p>
    <w:p w14:paraId="22DD0D65" w14:textId="77777777" w:rsidR="00785D41" w:rsidRPr="00884F2F" w:rsidRDefault="00785D41" w:rsidP="00785D41">
      <w:pPr>
        <w:adjustRightInd w:val="0"/>
        <w:snapToGrid w:val="0"/>
        <w:spacing w:line="360" w:lineRule="auto"/>
        <w:ind w:firstLineChars="200" w:firstLine="422"/>
        <w:rPr>
          <w:rFonts w:asciiTheme="minorEastAsia" w:eastAsiaTheme="minorEastAsia" w:hAnsiTheme="minorEastAsia"/>
          <w:b/>
          <w:color w:val="auto"/>
          <w:sz w:val="21"/>
          <w:szCs w:val="21"/>
        </w:rPr>
      </w:pPr>
      <w:r w:rsidRPr="00884F2F">
        <w:rPr>
          <w:rFonts w:asciiTheme="minorEastAsia" w:eastAsiaTheme="minorEastAsia" w:hAnsiTheme="minorEastAsia" w:hint="eastAsia"/>
          <w:b/>
          <w:color w:val="auto"/>
          <w:sz w:val="21"/>
          <w:szCs w:val="21"/>
        </w:rPr>
        <w:t>特别说明：</w:t>
      </w:r>
    </w:p>
    <w:p w14:paraId="15579ADC" w14:textId="77777777" w:rsidR="00785D41" w:rsidRPr="00884F2F" w:rsidRDefault="00785D41" w:rsidP="00785D41">
      <w:pPr>
        <w:adjustRightInd w:val="0"/>
        <w:snapToGrid w:val="0"/>
        <w:spacing w:line="360" w:lineRule="auto"/>
        <w:ind w:firstLineChars="200" w:firstLine="422"/>
        <w:rPr>
          <w:rFonts w:asciiTheme="minorEastAsia" w:eastAsiaTheme="minorEastAsia" w:hAnsiTheme="minorEastAsia"/>
          <w:color w:val="auto"/>
          <w:sz w:val="21"/>
          <w:szCs w:val="21"/>
        </w:rPr>
      </w:pPr>
      <w:r w:rsidRPr="00884F2F">
        <w:rPr>
          <w:rFonts w:asciiTheme="minorEastAsia" w:eastAsiaTheme="minorEastAsia" w:hAnsiTheme="minorEastAsia" w:hint="eastAsia"/>
          <w:b/>
          <w:color w:val="auto"/>
          <w:sz w:val="21"/>
          <w:szCs w:val="21"/>
        </w:rPr>
        <w:t>A经评标委员会评审，如响应文件编制粗糙，或对货物技术特性描述不清，或主要技术性能指标等无法满足采购需求，或</w:t>
      </w:r>
      <w:r w:rsidRPr="00884F2F">
        <w:rPr>
          <w:rFonts w:asciiTheme="minorEastAsia" w:eastAsiaTheme="minorEastAsia" w:hAnsiTheme="minorEastAsia" w:hint="eastAsia"/>
          <w:b/>
          <w:color w:val="auto"/>
          <w:sz w:val="21"/>
          <w:szCs w:val="21"/>
          <w:lang w:val="en-GB"/>
        </w:rPr>
        <w:t>对采购人需求和技术要求的响应可能影响项目的实施效果或使采购人无法接受的，经评标委员会评审，可认定</w:t>
      </w:r>
      <w:r w:rsidRPr="00884F2F">
        <w:rPr>
          <w:rFonts w:asciiTheme="minorEastAsia" w:eastAsiaTheme="minorEastAsia" w:hAnsiTheme="minorEastAsia" w:hint="eastAsia"/>
          <w:b/>
          <w:color w:val="auto"/>
          <w:sz w:val="21"/>
          <w:szCs w:val="21"/>
        </w:rPr>
        <w:t>其</w:t>
      </w:r>
      <w:r w:rsidRPr="00884F2F">
        <w:rPr>
          <w:rFonts w:asciiTheme="minorEastAsia" w:eastAsiaTheme="minorEastAsia" w:hAnsiTheme="minorEastAsia" w:hint="eastAsia"/>
          <w:b/>
          <w:color w:val="auto"/>
          <w:sz w:val="21"/>
          <w:szCs w:val="21"/>
          <w:lang w:val="en-GB"/>
        </w:rPr>
        <w:t>不合格。</w:t>
      </w:r>
    </w:p>
    <w:p w14:paraId="5CDCA21E" w14:textId="77777777" w:rsidR="00785D41" w:rsidRPr="00884F2F" w:rsidRDefault="00785D41" w:rsidP="00785D41">
      <w:pPr>
        <w:spacing w:line="360" w:lineRule="auto"/>
        <w:ind w:firstLineChars="200" w:firstLine="422"/>
        <w:rPr>
          <w:rFonts w:asciiTheme="minorEastAsia" w:eastAsiaTheme="minorEastAsia" w:hAnsiTheme="minorEastAsia"/>
          <w:b/>
          <w:color w:val="auto"/>
          <w:sz w:val="21"/>
          <w:szCs w:val="21"/>
        </w:rPr>
      </w:pPr>
      <w:r w:rsidRPr="00884F2F">
        <w:rPr>
          <w:rFonts w:asciiTheme="minorEastAsia" w:eastAsiaTheme="minorEastAsia" w:hAnsiTheme="minorEastAsia" w:hint="eastAsia"/>
          <w:b/>
          <w:color w:val="auto"/>
          <w:sz w:val="21"/>
          <w:szCs w:val="21"/>
        </w:rPr>
        <w:t>B供应商的报价明显不合理或者明显低于</w:t>
      </w:r>
      <w:r w:rsidR="00B95037" w:rsidRPr="00884F2F">
        <w:rPr>
          <w:rFonts w:asciiTheme="minorEastAsia" w:eastAsiaTheme="minorEastAsia" w:hAnsiTheme="minorEastAsia" w:hint="eastAsia"/>
          <w:b/>
          <w:color w:val="auto"/>
          <w:sz w:val="21"/>
          <w:szCs w:val="21"/>
        </w:rPr>
        <w:t>其他通过符合性审查响应供应商的报价，</w:t>
      </w:r>
      <w:r w:rsidRPr="00884F2F">
        <w:rPr>
          <w:rFonts w:asciiTheme="minorEastAsia" w:eastAsiaTheme="minorEastAsia" w:hAnsiTheme="minorEastAsia" w:hint="eastAsia"/>
          <w:b/>
          <w:color w:val="auto"/>
          <w:sz w:val="21"/>
          <w:szCs w:val="21"/>
        </w:rPr>
        <w:t>或出现严重的报价错误情形，有可能影响所供产品质量或对履约无保障，评标委员会</w:t>
      </w:r>
      <w:r w:rsidR="00B95037" w:rsidRPr="00884F2F">
        <w:rPr>
          <w:rFonts w:asciiTheme="minorEastAsia" w:eastAsiaTheme="minorEastAsia" w:hAnsiTheme="minorEastAsia" w:hint="eastAsia"/>
          <w:b/>
          <w:color w:val="auto"/>
          <w:sz w:val="21"/>
          <w:szCs w:val="21"/>
        </w:rPr>
        <w:t>有权</w:t>
      </w:r>
      <w:r w:rsidRPr="00884F2F">
        <w:rPr>
          <w:rFonts w:asciiTheme="minorEastAsia" w:eastAsiaTheme="minorEastAsia" w:hAnsiTheme="minorEastAsia" w:hint="eastAsia"/>
          <w:b/>
          <w:color w:val="auto"/>
          <w:sz w:val="21"/>
          <w:szCs w:val="21"/>
        </w:rPr>
        <w:t>要求该供应商作出书面澄清或说明并提供相关证明材料，供应商不能合理说明或者不能提供相关证明材料或提供的证明材料未被评标委员会认可的，评标委员会按少数服从多数的原则可认定该供应商商务评审不合格，得分为零，其报价不作为有效报价参与计算。供应商的澄清、说明或者补正应当采用书面形式，并加盖公章，或者由法定代表人或其授权的代表签字；供应商的澄清、说明或者补正不得超出响应文件的范围或者改变响应文件的实质性内容。</w:t>
      </w:r>
    </w:p>
    <w:p w14:paraId="17443B95" w14:textId="77777777" w:rsidR="00785D41" w:rsidRPr="00884F2F" w:rsidRDefault="00785D41" w:rsidP="00785D41">
      <w:pPr>
        <w:spacing w:line="360" w:lineRule="auto"/>
        <w:ind w:firstLineChars="200" w:firstLine="422"/>
        <w:rPr>
          <w:rFonts w:asciiTheme="minorEastAsia" w:eastAsiaTheme="minorEastAsia" w:hAnsiTheme="minorEastAsia"/>
          <w:b/>
          <w:color w:val="auto"/>
          <w:sz w:val="21"/>
          <w:szCs w:val="21"/>
        </w:rPr>
      </w:pPr>
      <w:r w:rsidRPr="00884F2F">
        <w:rPr>
          <w:rFonts w:asciiTheme="minorEastAsia" w:eastAsiaTheme="minorEastAsia" w:hAnsiTheme="minorEastAsia" w:hint="eastAsia"/>
          <w:b/>
          <w:color w:val="auto"/>
          <w:sz w:val="21"/>
          <w:szCs w:val="21"/>
        </w:rPr>
        <w:t>C：自行编制目录中必须能清晰反映出评标办法要求的内容及页码。</w:t>
      </w:r>
    </w:p>
    <w:p w14:paraId="2FAE7F13" w14:textId="77777777" w:rsidR="003017BB" w:rsidRPr="00884F2F" w:rsidRDefault="003017BB" w:rsidP="00785D41">
      <w:pPr>
        <w:pStyle w:val="NormalIndent"/>
        <w:spacing w:line="360" w:lineRule="auto"/>
        <w:ind w:firstLine="422"/>
        <w:jc w:val="center"/>
        <w:rPr>
          <w:rFonts w:asciiTheme="minorEastAsia" w:hAnsiTheme="minorEastAsia"/>
          <w:b/>
          <w:sz w:val="21"/>
          <w:szCs w:val="21"/>
        </w:rPr>
      </w:pPr>
    </w:p>
    <w:p w14:paraId="544DBB5E" w14:textId="77777777" w:rsidR="00317E12" w:rsidRDefault="00317E12">
      <w:pPr>
        <w:widowControl/>
        <w:spacing w:line="560" w:lineRule="exact"/>
        <w:rPr>
          <w:rFonts w:asciiTheme="minorEastAsia" w:eastAsiaTheme="minorEastAsia" w:hAnsiTheme="minorEastAsia"/>
          <w:b/>
          <w:color w:val="auto"/>
          <w:kern w:val="2"/>
          <w:sz w:val="21"/>
          <w:szCs w:val="21"/>
        </w:rPr>
      </w:pPr>
      <w:r>
        <w:rPr>
          <w:rFonts w:asciiTheme="minorEastAsia" w:hAnsiTheme="minorEastAsia"/>
          <w:b/>
          <w:sz w:val="21"/>
          <w:szCs w:val="21"/>
        </w:rPr>
        <w:br w:type="page"/>
      </w:r>
    </w:p>
    <w:p w14:paraId="4519D938" w14:textId="77777777" w:rsidR="00785D41" w:rsidRPr="00884F2F" w:rsidRDefault="00785D41" w:rsidP="00785D41">
      <w:pPr>
        <w:pStyle w:val="NormalIndent"/>
        <w:spacing w:line="360" w:lineRule="auto"/>
        <w:ind w:firstLine="422"/>
        <w:jc w:val="center"/>
        <w:rPr>
          <w:rFonts w:asciiTheme="minorEastAsia" w:hAnsiTheme="minorEastAsia"/>
          <w:b/>
          <w:sz w:val="21"/>
          <w:szCs w:val="21"/>
        </w:rPr>
      </w:pPr>
      <w:r w:rsidRPr="00884F2F">
        <w:rPr>
          <w:rFonts w:asciiTheme="minorEastAsia" w:hAnsiTheme="minorEastAsia" w:hint="eastAsia"/>
          <w:b/>
          <w:sz w:val="21"/>
          <w:szCs w:val="21"/>
        </w:rPr>
        <w:lastRenderedPageBreak/>
        <w:t>第</w:t>
      </w:r>
      <w:r w:rsidR="00413628" w:rsidRPr="00884F2F">
        <w:rPr>
          <w:rFonts w:asciiTheme="minorEastAsia" w:hAnsiTheme="minorEastAsia" w:hint="eastAsia"/>
          <w:b/>
          <w:sz w:val="21"/>
          <w:szCs w:val="21"/>
        </w:rPr>
        <w:t>五</w:t>
      </w:r>
      <w:r w:rsidRPr="00884F2F">
        <w:rPr>
          <w:rFonts w:asciiTheme="minorEastAsia" w:hAnsiTheme="minorEastAsia" w:hint="eastAsia"/>
          <w:b/>
          <w:sz w:val="21"/>
          <w:szCs w:val="21"/>
        </w:rPr>
        <w:t>部分   响应文件格式</w:t>
      </w:r>
    </w:p>
    <w:p w14:paraId="0BAF0B8B" w14:textId="77777777" w:rsidR="00FC2FA3" w:rsidRPr="00884F2F" w:rsidRDefault="007F425F" w:rsidP="001F4E7A">
      <w:pPr>
        <w:spacing w:line="360" w:lineRule="auto"/>
        <w:ind w:right="1124"/>
        <w:rPr>
          <w:rFonts w:asciiTheme="minorEastAsia" w:eastAsiaTheme="minorEastAsia" w:hAnsiTheme="minorEastAsia"/>
          <w:b/>
          <w:color w:val="auto"/>
          <w:kern w:val="2"/>
          <w:sz w:val="21"/>
          <w:szCs w:val="21"/>
        </w:rPr>
      </w:pPr>
      <w:r w:rsidRPr="00884F2F">
        <w:rPr>
          <w:rFonts w:asciiTheme="minorEastAsia" w:eastAsiaTheme="minorEastAsia" w:hAnsiTheme="minorEastAsia" w:hint="eastAsia"/>
          <w:b/>
          <w:bCs/>
          <w:color w:val="auto"/>
          <w:kern w:val="2"/>
          <w:sz w:val="21"/>
          <w:szCs w:val="21"/>
        </w:rPr>
        <w:t xml:space="preserve">附件1 </w:t>
      </w:r>
    </w:p>
    <w:p w14:paraId="555A90F0" w14:textId="77777777" w:rsidR="00087A46" w:rsidRPr="00884F2F" w:rsidRDefault="00087A46" w:rsidP="00087A46">
      <w:pPr>
        <w:autoSpaceDE w:val="0"/>
        <w:autoSpaceDN w:val="0"/>
        <w:spacing w:line="360" w:lineRule="auto"/>
        <w:jc w:val="center"/>
        <w:rPr>
          <w:rFonts w:ascii="SimSun" w:eastAsia="SimSun" w:hAnsi="SimSun"/>
          <w:b/>
          <w:sz w:val="21"/>
          <w:szCs w:val="21"/>
          <w:lang w:val="zh-CN"/>
        </w:rPr>
      </w:pPr>
      <w:r w:rsidRPr="00884F2F">
        <w:rPr>
          <w:rFonts w:ascii="SimSun" w:eastAsia="SimSun" w:hAnsi="SimSun" w:hint="eastAsia"/>
          <w:b/>
          <w:sz w:val="21"/>
          <w:szCs w:val="21"/>
          <w:lang w:val="zh-CN"/>
        </w:rPr>
        <w:t>法定代表人授权委托书</w:t>
      </w:r>
    </w:p>
    <w:p w14:paraId="0E771EEF" w14:textId="77777777" w:rsidR="00087A46" w:rsidRPr="00884F2F" w:rsidRDefault="00087A46" w:rsidP="00087A46">
      <w:pPr>
        <w:spacing w:line="360" w:lineRule="auto"/>
        <w:ind w:firstLineChars="200" w:firstLine="420"/>
        <w:rPr>
          <w:rFonts w:ascii="SimSun" w:eastAsia="SimSun" w:hAnsi="SimSun" w:cs="SimSun"/>
          <w:color w:val="auto"/>
          <w:sz w:val="21"/>
          <w:szCs w:val="21"/>
        </w:rPr>
      </w:pPr>
      <w:r w:rsidRPr="00884F2F">
        <w:rPr>
          <w:rFonts w:ascii="SimSun" w:eastAsia="SimSun" w:hAnsi="SimSun" w:cs="SimSun" w:hint="eastAsia"/>
          <w:color w:val="auto"/>
          <w:sz w:val="21"/>
          <w:szCs w:val="21"/>
        </w:rPr>
        <w:t>本授权委托书声明：</w:t>
      </w:r>
      <w:r w:rsidRPr="00884F2F">
        <w:rPr>
          <w:rFonts w:ascii="SimSun" w:eastAsia="SimSun" w:hAnsi="SimSun" w:cs="SimSun"/>
          <w:color w:val="auto"/>
          <w:sz w:val="21"/>
          <w:szCs w:val="21"/>
        </w:rPr>
        <w:t>我（姓名）系（</w:t>
      </w:r>
      <w:r w:rsidRPr="00884F2F">
        <w:rPr>
          <w:rFonts w:ascii="SimSun" w:eastAsia="SimSun" w:hAnsi="SimSun" w:cs="SimSun" w:hint="eastAsia"/>
          <w:color w:val="auto"/>
          <w:sz w:val="21"/>
          <w:szCs w:val="21"/>
        </w:rPr>
        <w:t>供应商</w:t>
      </w:r>
      <w:r w:rsidRPr="00884F2F">
        <w:rPr>
          <w:rFonts w:ascii="SimSun" w:eastAsia="SimSun" w:hAnsi="SimSun" w:cs="SimSun"/>
          <w:color w:val="auto"/>
          <w:sz w:val="21"/>
          <w:szCs w:val="21"/>
        </w:rPr>
        <w:t>名称）的法定代表人，现授权委托（单位名称）的（姓名）为我公司</w:t>
      </w:r>
      <w:r w:rsidRPr="00884F2F">
        <w:rPr>
          <w:rFonts w:ascii="SimSun" w:eastAsia="SimSun" w:hAnsi="SimSun" w:cs="SimSun" w:hint="eastAsia"/>
          <w:color w:val="auto"/>
          <w:sz w:val="21"/>
          <w:szCs w:val="21"/>
        </w:rPr>
        <w:t>被授权</w:t>
      </w:r>
      <w:r w:rsidRPr="00884F2F">
        <w:rPr>
          <w:rFonts w:ascii="SimSun" w:eastAsia="SimSun" w:hAnsi="SimSun" w:cs="SimSun"/>
          <w:color w:val="auto"/>
          <w:sz w:val="21"/>
          <w:szCs w:val="21"/>
        </w:rPr>
        <w:t>人，以本公司的名义参加采购活动。</w:t>
      </w:r>
      <w:r w:rsidRPr="00884F2F">
        <w:rPr>
          <w:rFonts w:ascii="SimSun" w:eastAsia="SimSun" w:hAnsi="SimSun" w:cs="SimSun" w:hint="eastAsia"/>
          <w:color w:val="auto"/>
          <w:sz w:val="21"/>
          <w:szCs w:val="21"/>
        </w:rPr>
        <w:t>被授权人</w:t>
      </w:r>
      <w:r w:rsidRPr="00884F2F">
        <w:rPr>
          <w:rFonts w:ascii="SimSun" w:eastAsia="SimSun" w:hAnsi="SimSun" w:cs="SimSun"/>
          <w:color w:val="auto"/>
          <w:sz w:val="21"/>
          <w:szCs w:val="21"/>
        </w:rPr>
        <w:t>在开标、评标、合同谈判过程中所签署的一切文件和处理与这有关的一切事务，我均予以承认。</w:t>
      </w:r>
    </w:p>
    <w:p w14:paraId="0AEA5ED7" w14:textId="77777777" w:rsidR="00087A46" w:rsidRPr="00884F2F" w:rsidRDefault="00087A46" w:rsidP="00087A46">
      <w:pPr>
        <w:spacing w:line="360" w:lineRule="auto"/>
        <w:ind w:firstLineChars="200" w:firstLine="420"/>
        <w:rPr>
          <w:rFonts w:ascii="SimSun" w:eastAsia="SimSun" w:hAnsi="SimSun" w:cs="SimSun"/>
          <w:color w:val="auto"/>
          <w:sz w:val="21"/>
          <w:szCs w:val="21"/>
        </w:rPr>
      </w:pPr>
      <w:r w:rsidRPr="00884F2F">
        <w:rPr>
          <w:rFonts w:ascii="SimSun" w:eastAsia="SimSun" w:hAnsi="SimSun" w:cs="SimSun" w:hint="eastAsia"/>
          <w:color w:val="auto"/>
          <w:sz w:val="21"/>
          <w:szCs w:val="21"/>
        </w:rPr>
        <w:t>被授权人在授权委托书有效期内签署的所有文件不因授权委托的撤销而失效，除非有撤销授权委托的书面通知，本授权委托书自投标开始至合同履行完毕止。</w:t>
      </w:r>
    </w:p>
    <w:p w14:paraId="5C45116E" w14:textId="77777777" w:rsidR="00087A46" w:rsidRPr="00884F2F" w:rsidRDefault="00087A46" w:rsidP="00087A46">
      <w:pPr>
        <w:spacing w:line="360" w:lineRule="auto"/>
        <w:ind w:firstLineChars="200" w:firstLine="420"/>
        <w:rPr>
          <w:rFonts w:ascii="SimSun" w:eastAsia="SimSun" w:hAnsi="SimSun" w:cs="SimSun"/>
          <w:color w:val="auto"/>
          <w:sz w:val="21"/>
          <w:szCs w:val="21"/>
        </w:rPr>
      </w:pPr>
      <w:r w:rsidRPr="00884F2F">
        <w:rPr>
          <w:rFonts w:ascii="SimSun" w:eastAsia="SimSun" w:hAnsi="SimSun" w:cs="SimSun" w:hint="eastAsia"/>
          <w:color w:val="auto"/>
          <w:sz w:val="21"/>
          <w:szCs w:val="21"/>
        </w:rPr>
        <w:t>被授权人无转委托权。特此委托。</w:t>
      </w:r>
    </w:p>
    <w:p w14:paraId="60BA930F" w14:textId="77777777" w:rsidR="00087A46" w:rsidRPr="00884F2F" w:rsidRDefault="00087A46" w:rsidP="00087A46">
      <w:pPr>
        <w:spacing w:line="360" w:lineRule="auto"/>
        <w:ind w:firstLineChars="200" w:firstLine="420"/>
        <w:rPr>
          <w:rFonts w:ascii="SimSun" w:eastAsia="SimSun" w:hAnsi="SimSun" w:cs="SimSun"/>
          <w:color w:val="auto"/>
          <w:sz w:val="21"/>
          <w:szCs w:val="21"/>
        </w:rPr>
      </w:pPr>
    </w:p>
    <w:p w14:paraId="70A88814" w14:textId="77777777" w:rsidR="00087A46" w:rsidRPr="00884F2F" w:rsidRDefault="00087A46" w:rsidP="00087A46">
      <w:pPr>
        <w:spacing w:line="360" w:lineRule="auto"/>
        <w:ind w:firstLineChars="200" w:firstLine="420"/>
        <w:rPr>
          <w:rFonts w:ascii="SimSun" w:eastAsia="SimSun" w:hAnsi="SimSun" w:cs="SimSun"/>
          <w:color w:val="auto"/>
          <w:sz w:val="21"/>
          <w:szCs w:val="21"/>
        </w:rPr>
      </w:pPr>
      <w:r w:rsidRPr="00884F2F">
        <w:rPr>
          <w:rFonts w:ascii="SimSun" w:eastAsia="SimSun" w:hAnsi="SimSun" w:cs="SimSun" w:hint="eastAsia"/>
          <w:color w:val="auto"/>
          <w:sz w:val="21"/>
          <w:szCs w:val="21"/>
        </w:rPr>
        <w:t>供应商：（盖章）</w:t>
      </w:r>
    </w:p>
    <w:p w14:paraId="0C795B1C" w14:textId="77777777" w:rsidR="00087A46" w:rsidRPr="00884F2F" w:rsidRDefault="00087A46" w:rsidP="00087A46">
      <w:pPr>
        <w:spacing w:line="360" w:lineRule="auto"/>
        <w:ind w:firstLineChars="200" w:firstLine="420"/>
        <w:rPr>
          <w:rFonts w:ascii="SimSun" w:eastAsia="SimSun" w:hAnsi="SimSun" w:cs="SimSun"/>
          <w:color w:val="auto"/>
          <w:sz w:val="21"/>
          <w:szCs w:val="21"/>
        </w:rPr>
      </w:pPr>
      <w:r w:rsidRPr="00884F2F">
        <w:rPr>
          <w:rFonts w:ascii="SimSun" w:eastAsia="SimSun" w:hAnsi="SimSun" w:cs="SimSun" w:hint="eastAsia"/>
          <w:color w:val="auto"/>
          <w:sz w:val="21"/>
          <w:szCs w:val="21"/>
        </w:rPr>
        <w:t>法定代表人：（签字或盖章）</w:t>
      </w:r>
    </w:p>
    <w:p w14:paraId="26A8EDC2" w14:textId="77777777" w:rsidR="00087A46" w:rsidRPr="00884F2F" w:rsidRDefault="00087A46" w:rsidP="00087A46">
      <w:pPr>
        <w:spacing w:line="360" w:lineRule="auto"/>
        <w:ind w:firstLineChars="200" w:firstLine="420"/>
        <w:rPr>
          <w:rFonts w:ascii="SimSun" w:eastAsia="SimSun" w:hAnsi="SimSun" w:cs="SimSun"/>
          <w:color w:val="auto"/>
          <w:sz w:val="21"/>
          <w:szCs w:val="21"/>
        </w:rPr>
      </w:pPr>
      <w:r w:rsidRPr="00884F2F">
        <w:rPr>
          <w:rFonts w:ascii="SimSun" w:eastAsia="SimSun" w:hAnsi="SimSun" w:cs="SimSun" w:hint="eastAsia"/>
          <w:color w:val="auto"/>
          <w:sz w:val="21"/>
          <w:szCs w:val="21"/>
        </w:rPr>
        <w:t>被授权人：（签字或盖章）</w:t>
      </w:r>
    </w:p>
    <w:p w14:paraId="39B5E1E0" w14:textId="77777777" w:rsidR="00087A46" w:rsidRPr="00884F2F" w:rsidRDefault="00087A46" w:rsidP="00087A46">
      <w:pPr>
        <w:spacing w:line="360" w:lineRule="auto"/>
        <w:ind w:firstLineChars="200" w:firstLine="420"/>
        <w:rPr>
          <w:rFonts w:ascii="SimSun" w:eastAsia="SimSun" w:hAnsi="SimSun" w:cs="SimSun"/>
          <w:color w:val="auto"/>
          <w:sz w:val="21"/>
          <w:szCs w:val="21"/>
        </w:rPr>
      </w:pPr>
      <w:r w:rsidRPr="00884F2F">
        <w:rPr>
          <w:rFonts w:ascii="SimSun" w:eastAsia="SimSun" w:hAnsi="SimSun" w:cs="SimSun" w:hint="eastAsia"/>
          <w:color w:val="auto"/>
          <w:sz w:val="21"/>
          <w:szCs w:val="21"/>
        </w:rPr>
        <w:t>被授权人电话：</w:t>
      </w:r>
    </w:p>
    <w:p w14:paraId="11A72346" w14:textId="77777777" w:rsidR="00087A46" w:rsidRPr="00884F2F" w:rsidRDefault="00087A46" w:rsidP="00087A46">
      <w:pPr>
        <w:spacing w:line="360" w:lineRule="auto"/>
        <w:ind w:firstLineChars="200" w:firstLine="420"/>
        <w:rPr>
          <w:rFonts w:ascii="SimSun" w:eastAsia="SimSun" w:hAnsi="SimSun" w:cs="SimSun"/>
          <w:color w:val="auto"/>
          <w:sz w:val="21"/>
          <w:szCs w:val="21"/>
        </w:rPr>
      </w:pPr>
      <w:r w:rsidRPr="00884F2F">
        <w:rPr>
          <w:rFonts w:ascii="SimSun" w:eastAsia="SimSun" w:hAnsi="SimSun" w:cs="SimSun" w:hint="eastAsia"/>
          <w:color w:val="auto"/>
          <w:sz w:val="21"/>
          <w:szCs w:val="21"/>
        </w:rPr>
        <w:t>日期： 年</w:t>
      </w:r>
      <w:r w:rsidRPr="00884F2F">
        <w:rPr>
          <w:rFonts w:ascii="SimSun" w:eastAsia="SimSun" w:hAnsi="SimSun" w:cs="SimSun"/>
          <w:color w:val="auto"/>
          <w:sz w:val="21"/>
          <w:szCs w:val="21"/>
        </w:rPr>
        <w:t xml:space="preserve">    月   日</w:t>
      </w:r>
    </w:p>
    <w:p w14:paraId="5400E030" w14:textId="77777777" w:rsidR="00FC2FA3" w:rsidRPr="00884F2F" w:rsidRDefault="00FC2FA3" w:rsidP="00D53F2C">
      <w:pPr>
        <w:spacing w:line="360" w:lineRule="auto"/>
        <w:rPr>
          <w:rFonts w:asciiTheme="minorEastAsia" w:eastAsiaTheme="minorEastAsia" w:hAnsiTheme="minorEastAsia"/>
          <w:color w:val="auto"/>
          <w:kern w:val="2"/>
          <w:sz w:val="21"/>
          <w:szCs w:val="21"/>
        </w:rPr>
      </w:pPr>
    </w:p>
    <w:p w14:paraId="40A56E46" w14:textId="77777777" w:rsidR="007F425F" w:rsidRPr="00884F2F" w:rsidRDefault="007F425F" w:rsidP="007F425F">
      <w:pPr>
        <w:spacing w:line="360" w:lineRule="auto"/>
        <w:jc w:val="left"/>
        <w:rPr>
          <w:rFonts w:asciiTheme="minorEastAsia" w:eastAsiaTheme="minorEastAsia" w:hAnsiTheme="minorEastAsia"/>
          <w:b/>
          <w:bCs/>
          <w:color w:val="auto"/>
          <w:kern w:val="2"/>
          <w:sz w:val="21"/>
          <w:szCs w:val="21"/>
        </w:rPr>
      </w:pPr>
      <w:r w:rsidRPr="00884F2F">
        <w:rPr>
          <w:rFonts w:asciiTheme="minorEastAsia" w:eastAsiaTheme="minorEastAsia" w:hAnsiTheme="minorEastAsia"/>
          <w:b/>
          <w:bCs/>
          <w:color w:val="auto"/>
          <w:kern w:val="2"/>
          <w:sz w:val="21"/>
          <w:szCs w:val="21"/>
        </w:rPr>
        <w:t>附件</w:t>
      </w:r>
      <w:r w:rsidRPr="00884F2F">
        <w:rPr>
          <w:rFonts w:asciiTheme="minorEastAsia" w:eastAsiaTheme="minorEastAsia" w:hAnsiTheme="minorEastAsia" w:hint="eastAsia"/>
          <w:b/>
          <w:bCs/>
          <w:color w:val="auto"/>
          <w:kern w:val="2"/>
          <w:sz w:val="21"/>
          <w:szCs w:val="21"/>
        </w:rPr>
        <w:t>2</w:t>
      </w:r>
    </w:p>
    <w:p w14:paraId="25844F4B" w14:textId="77777777" w:rsidR="007F425F" w:rsidRPr="00884F2F" w:rsidRDefault="007F425F" w:rsidP="007F425F">
      <w:pPr>
        <w:spacing w:line="360" w:lineRule="auto"/>
        <w:jc w:val="center"/>
        <w:rPr>
          <w:rFonts w:asciiTheme="minorEastAsia" w:eastAsiaTheme="minorEastAsia" w:hAnsiTheme="minorEastAsia"/>
          <w:b/>
          <w:color w:val="auto"/>
          <w:kern w:val="2"/>
          <w:sz w:val="21"/>
          <w:szCs w:val="21"/>
        </w:rPr>
      </w:pPr>
      <w:r w:rsidRPr="00884F2F">
        <w:rPr>
          <w:rFonts w:asciiTheme="minorEastAsia" w:eastAsiaTheme="minorEastAsia" w:hAnsiTheme="minorEastAsia"/>
          <w:b/>
          <w:color w:val="auto"/>
          <w:kern w:val="2"/>
          <w:sz w:val="21"/>
          <w:szCs w:val="21"/>
        </w:rPr>
        <w:t>供应商资格承诺书</w:t>
      </w:r>
    </w:p>
    <w:tbl>
      <w:tblPr>
        <w:tblW w:w="89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71"/>
        <w:gridCol w:w="5812"/>
        <w:gridCol w:w="1794"/>
      </w:tblGrid>
      <w:tr w:rsidR="007F425F" w:rsidRPr="00884F2F" w14:paraId="7284DDFD" w14:textId="77777777" w:rsidTr="006104A0">
        <w:trPr>
          <w:trHeight w:hRule="exact" w:val="454"/>
          <w:jc w:val="center"/>
        </w:trPr>
        <w:tc>
          <w:tcPr>
            <w:tcW w:w="1371" w:type="dxa"/>
            <w:vAlign w:val="center"/>
          </w:tcPr>
          <w:p w14:paraId="5FE2BE3F" w14:textId="77777777" w:rsidR="007F425F" w:rsidRPr="00884F2F" w:rsidRDefault="007F425F" w:rsidP="006104A0">
            <w:pPr>
              <w:spacing w:line="360" w:lineRule="auto"/>
              <w:jc w:val="center"/>
              <w:rPr>
                <w:rStyle w:val="NormalCharacter"/>
                <w:rFonts w:asciiTheme="minorEastAsia" w:eastAsiaTheme="minorEastAsia" w:hAnsiTheme="minorEastAsia"/>
                <w:sz w:val="21"/>
                <w:szCs w:val="21"/>
                <w:lang w:val="zh-CN"/>
              </w:rPr>
            </w:pPr>
            <w:r w:rsidRPr="00884F2F">
              <w:rPr>
                <w:rStyle w:val="NormalCharacter"/>
                <w:rFonts w:asciiTheme="minorEastAsia" w:eastAsiaTheme="minorEastAsia" w:hAnsiTheme="minorEastAsia"/>
                <w:sz w:val="21"/>
                <w:szCs w:val="21"/>
                <w:lang w:val="zh-CN"/>
              </w:rPr>
              <w:t>序号</w:t>
            </w:r>
          </w:p>
        </w:tc>
        <w:tc>
          <w:tcPr>
            <w:tcW w:w="5812" w:type="dxa"/>
            <w:vAlign w:val="center"/>
          </w:tcPr>
          <w:p w14:paraId="18A9541A" w14:textId="77777777" w:rsidR="007F425F" w:rsidRPr="00884F2F" w:rsidRDefault="007F425F" w:rsidP="006104A0">
            <w:pPr>
              <w:spacing w:line="360" w:lineRule="auto"/>
              <w:jc w:val="center"/>
              <w:rPr>
                <w:rStyle w:val="NormalCharacter"/>
                <w:rFonts w:asciiTheme="minorEastAsia" w:eastAsiaTheme="minorEastAsia" w:hAnsiTheme="minorEastAsia"/>
                <w:sz w:val="21"/>
                <w:szCs w:val="21"/>
                <w:lang w:val="zh-CN"/>
              </w:rPr>
            </w:pPr>
            <w:r w:rsidRPr="00884F2F">
              <w:rPr>
                <w:rStyle w:val="NormalCharacter"/>
                <w:rFonts w:asciiTheme="minorEastAsia" w:eastAsiaTheme="minorEastAsia" w:hAnsiTheme="minorEastAsia"/>
                <w:sz w:val="21"/>
                <w:szCs w:val="21"/>
                <w:lang w:val="zh-CN"/>
              </w:rPr>
              <w:t>供应商资格要求</w:t>
            </w:r>
          </w:p>
        </w:tc>
        <w:tc>
          <w:tcPr>
            <w:tcW w:w="1794" w:type="dxa"/>
            <w:vAlign w:val="center"/>
          </w:tcPr>
          <w:p w14:paraId="330C1B6C" w14:textId="77777777" w:rsidR="007F425F" w:rsidRPr="00884F2F" w:rsidRDefault="007F425F" w:rsidP="006104A0">
            <w:pPr>
              <w:spacing w:line="360" w:lineRule="auto"/>
              <w:jc w:val="center"/>
              <w:rPr>
                <w:rStyle w:val="NormalCharacter"/>
                <w:rFonts w:asciiTheme="minorEastAsia" w:eastAsiaTheme="minorEastAsia" w:hAnsiTheme="minorEastAsia"/>
                <w:sz w:val="21"/>
                <w:szCs w:val="21"/>
                <w:lang w:val="zh-CN"/>
              </w:rPr>
            </w:pPr>
            <w:r w:rsidRPr="00884F2F">
              <w:rPr>
                <w:rStyle w:val="NormalCharacter"/>
                <w:rFonts w:asciiTheme="minorEastAsia" w:eastAsiaTheme="minorEastAsia" w:hAnsiTheme="minorEastAsia"/>
                <w:sz w:val="21"/>
                <w:szCs w:val="21"/>
                <w:lang w:val="zh-CN"/>
              </w:rPr>
              <w:t>是否完全响应</w:t>
            </w:r>
          </w:p>
        </w:tc>
      </w:tr>
      <w:tr w:rsidR="007F425F" w:rsidRPr="00884F2F" w14:paraId="5F841B32" w14:textId="77777777" w:rsidTr="006104A0">
        <w:trPr>
          <w:trHeight w:hRule="exact" w:val="454"/>
          <w:jc w:val="center"/>
        </w:trPr>
        <w:tc>
          <w:tcPr>
            <w:tcW w:w="1371" w:type="dxa"/>
            <w:vAlign w:val="center"/>
          </w:tcPr>
          <w:p w14:paraId="6E45385B" w14:textId="77777777" w:rsidR="007F425F" w:rsidRPr="00884F2F" w:rsidRDefault="007F425F" w:rsidP="006104A0">
            <w:pPr>
              <w:spacing w:line="360" w:lineRule="auto"/>
              <w:jc w:val="center"/>
              <w:rPr>
                <w:rStyle w:val="NormalCharacter"/>
                <w:rFonts w:asciiTheme="minorEastAsia" w:eastAsiaTheme="minorEastAsia" w:hAnsiTheme="minorEastAsia"/>
                <w:sz w:val="21"/>
                <w:szCs w:val="21"/>
                <w:lang w:val="zh-CN"/>
              </w:rPr>
            </w:pPr>
            <w:r w:rsidRPr="00884F2F">
              <w:rPr>
                <w:rStyle w:val="NormalCharacter"/>
                <w:rFonts w:asciiTheme="minorEastAsia" w:eastAsiaTheme="minorEastAsia" w:hAnsiTheme="minorEastAsia"/>
                <w:sz w:val="21"/>
                <w:szCs w:val="21"/>
                <w:lang w:val="zh-CN"/>
              </w:rPr>
              <w:t>1</w:t>
            </w:r>
          </w:p>
        </w:tc>
        <w:tc>
          <w:tcPr>
            <w:tcW w:w="5812" w:type="dxa"/>
            <w:vAlign w:val="center"/>
          </w:tcPr>
          <w:p w14:paraId="708FE83A" w14:textId="77777777" w:rsidR="007F425F" w:rsidRPr="00884F2F" w:rsidRDefault="007F425F" w:rsidP="006104A0">
            <w:pPr>
              <w:spacing w:line="360" w:lineRule="auto"/>
              <w:rPr>
                <w:rStyle w:val="NormalCharacter"/>
                <w:rFonts w:asciiTheme="minorEastAsia" w:eastAsiaTheme="minorEastAsia" w:hAnsiTheme="minorEastAsia"/>
                <w:sz w:val="21"/>
                <w:szCs w:val="21"/>
                <w:lang w:val="zh-CN"/>
              </w:rPr>
            </w:pPr>
            <w:r w:rsidRPr="00884F2F">
              <w:rPr>
                <w:rStyle w:val="NormalCharacter"/>
                <w:rFonts w:asciiTheme="minorEastAsia" w:eastAsiaTheme="minorEastAsia" w:hAnsiTheme="minorEastAsia"/>
                <w:sz w:val="21"/>
                <w:szCs w:val="21"/>
              </w:rPr>
              <w:t>具有独立承担民事责任的能力；</w:t>
            </w:r>
          </w:p>
        </w:tc>
        <w:tc>
          <w:tcPr>
            <w:tcW w:w="1794" w:type="dxa"/>
            <w:vAlign w:val="center"/>
          </w:tcPr>
          <w:p w14:paraId="5BCCEBEF" w14:textId="77777777" w:rsidR="007F425F" w:rsidRPr="00884F2F" w:rsidRDefault="007F425F" w:rsidP="006104A0">
            <w:pPr>
              <w:spacing w:line="360" w:lineRule="auto"/>
              <w:jc w:val="center"/>
              <w:rPr>
                <w:rStyle w:val="NormalCharacter"/>
                <w:rFonts w:asciiTheme="minorEastAsia" w:eastAsiaTheme="minorEastAsia" w:hAnsiTheme="minorEastAsia"/>
                <w:sz w:val="21"/>
                <w:szCs w:val="21"/>
                <w:lang w:val="zh-CN"/>
              </w:rPr>
            </w:pPr>
          </w:p>
        </w:tc>
      </w:tr>
      <w:tr w:rsidR="007F425F" w:rsidRPr="00884F2F" w14:paraId="444874D5" w14:textId="77777777" w:rsidTr="006104A0">
        <w:trPr>
          <w:trHeight w:hRule="exact" w:val="454"/>
          <w:jc w:val="center"/>
        </w:trPr>
        <w:tc>
          <w:tcPr>
            <w:tcW w:w="1371" w:type="dxa"/>
            <w:vAlign w:val="center"/>
          </w:tcPr>
          <w:p w14:paraId="6A14322A" w14:textId="77777777" w:rsidR="007F425F" w:rsidRPr="00884F2F" w:rsidRDefault="007F425F" w:rsidP="006104A0">
            <w:pPr>
              <w:spacing w:line="360" w:lineRule="auto"/>
              <w:jc w:val="center"/>
              <w:rPr>
                <w:rStyle w:val="NormalCharacter"/>
                <w:rFonts w:asciiTheme="minorEastAsia" w:eastAsiaTheme="minorEastAsia" w:hAnsiTheme="minorEastAsia"/>
                <w:sz w:val="21"/>
                <w:szCs w:val="21"/>
                <w:lang w:val="zh-CN"/>
              </w:rPr>
            </w:pPr>
            <w:r w:rsidRPr="00884F2F">
              <w:rPr>
                <w:rStyle w:val="NormalCharacter"/>
                <w:rFonts w:asciiTheme="minorEastAsia" w:eastAsiaTheme="minorEastAsia" w:hAnsiTheme="minorEastAsia"/>
                <w:sz w:val="21"/>
                <w:szCs w:val="21"/>
                <w:lang w:val="zh-CN"/>
              </w:rPr>
              <w:t>2</w:t>
            </w:r>
          </w:p>
        </w:tc>
        <w:tc>
          <w:tcPr>
            <w:tcW w:w="5812" w:type="dxa"/>
            <w:vAlign w:val="center"/>
          </w:tcPr>
          <w:p w14:paraId="23D56FC5" w14:textId="77777777" w:rsidR="007F425F" w:rsidRPr="00884F2F" w:rsidRDefault="007F425F" w:rsidP="006104A0">
            <w:pPr>
              <w:spacing w:line="360" w:lineRule="auto"/>
              <w:rPr>
                <w:rStyle w:val="NormalCharacter"/>
                <w:rFonts w:asciiTheme="minorEastAsia" w:eastAsiaTheme="minorEastAsia" w:hAnsiTheme="minorEastAsia"/>
                <w:sz w:val="21"/>
                <w:szCs w:val="21"/>
                <w:lang w:val="zh-CN"/>
              </w:rPr>
            </w:pPr>
            <w:r w:rsidRPr="00884F2F">
              <w:rPr>
                <w:rStyle w:val="NormalCharacter"/>
                <w:rFonts w:asciiTheme="minorEastAsia" w:eastAsiaTheme="minorEastAsia" w:hAnsiTheme="minorEastAsia"/>
                <w:sz w:val="21"/>
                <w:szCs w:val="21"/>
              </w:rPr>
              <w:t>具有良好的商业信誉和健全的财务会计制度；</w:t>
            </w:r>
          </w:p>
        </w:tc>
        <w:tc>
          <w:tcPr>
            <w:tcW w:w="1794" w:type="dxa"/>
            <w:vAlign w:val="center"/>
          </w:tcPr>
          <w:p w14:paraId="4E2D8B5E" w14:textId="77777777" w:rsidR="007F425F" w:rsidRPr="00884F2F" w:rsidRDefault="007F425F" w:rsidP="006104A0">
            <w:pPr>
              <w:spacing w:line="360" w:lineRule="auto"/>
              <w:jc w:val="center"/>
              <w:rPr>
                <w:rStyle w:val="NormalCharacter"/>
                <w:rFonts w:asciiTheme="minorEastAsia" w:eastAsiaTheme="minorEastAsia" w:hAnsiTheme="minorEastAsia"/>
                <w:sz w:val="21"/>
                <w:szCs w:val="21"/>
                <w:lang w:val="zh-CN"/>
              </w:rPr>
            </w:pPr>
          </w:p>
        </w:tc>
      </w:tr>
      <w:tr w:rsidR="007F425F" w:rsidRPr="00884F2F" w14:paraId="1F405508" w14:textId="77777777" w:rsidTr="006104A0">
        <w:trPr>
          <w:trHeight w:hRule="exact" w:val="454"/>
          <w:jc w:val="center"/>
        </w:trPr>
        <w:tc>
          <w:tcPr>
            <w:tcW w:w="1371" w:type="dxa"/>
            <w:vAlign w:val="center"/>
          </w:tcPr>
          <w:p w14:paraId="2AB6E77F" w14:textId="77777777" w:rsidR="007F425F" w:rsidRPr="00884F2F" w:rsidRDefault="007F425F" w:rsidP="006104A0">
            <w:pPr>
              <w:spacing w:line="360" w:lineRule="auto"/>
              <w:jc w:val="center"/>
              <w:rPr>
                <w:rStyle w:val="NormalCharacter"/>
                <w:rFonts w:asciiTheme="minorEastAsia" w:eastAsiaTheme="minorEastAsia" w:hAnsiTheme="minorEastAsia"/>
                <w:sz w:val="21"/>
                <w:szCs w:val="21"/>
                <w:lang w:val="zh-CN"/>
              </w:rPr>
            </w:pPr>
            <w:r w:rsidRPr="00884F2F">
              <w:rPr>
                <w:rStyle w:val="NormalCharacter"/>
                <w:rFonts w:asciiTheme="minorEastAsia" w:eastAsiaTheme="minorEastAsia" w:hAnsiTheme="minorEastAsia"/>
                <w:sz w:val="21"/>
                <w:szCs w:val="21"/>
                <w:lang w:val="zh-CN"/>
              </w:rPr>
              <w:t>3</w:t>
            </w:r>
          </w:p>
        </w:tc>
        <w:tc>
          <w:tcPr>
            <w:tcW w:w="5812" w:type="dxa"/>
            <w:vAlign w:val="center"/>
          </w:tcPr>
          <w:p w14:paraId="45DBBDFD" w14:textId="77777777" w:rsidR="007F425F" w:rsidRPr="00884F2F" w:rsidRDefault="007F425F" w:rsidP="006104A0">
            <w:pPr>
              <w:spacing w:line="360" w:lineRule="auto"/>
              <w:rPr>
                <w:rStyle w:val="NormalCharacter"/>
                <w:rFonts w:asciiTheme="minorEastAsia" w:eastAsiaTheme="minorEastAsia" w:hAnsiTheme="minorEastAsia"/>
                <w:sz w:val="21"/>
                <w:szCs w:val="21"/>
                <w:lang w:val="zh-CN"/>
              </w:rPr>
            </w:pPr>
            <w:r w:rsidRPr="00884F2F">
              <w:rPr>
                <w:rStyle w:val="NormalCharacter"/>
                <w:rFonts w:asciiTheme="minorEastAsia" w:eastAsiaTheme="minorEastAsia" w:hAnsiTheme="minorEastAsia"/>
                <w:sz w:val="21"/>
                <w:szCs w:val="21"/>
              </w:rPr>
              <w:t>具有履行合同所必需的设备和专业技术能力；</w:t>
            </w:r>
          </w:p>
        </w:tc>
        <w:tc>
          <w:tcPr>
            <w:tcW w:w="1794" w:type="dxa"/>
            <w:vAlign w:val="center"/>
          </w:tcPr>
          <w:p w14:paraId="1A147E5C" w14:textId="77777777" w:rsidR="007F425F" w:rsidRPr="00884F2F" w:rsidRDefault="007F425F" w:rsidP="006104A0">
            <w:pPr>
              <w:spacing w:line="360" w:lineRule="auto"/>
              <w:jc w:val="center"/>
              <w:rPr>
                <w:rStyle w:val="NormalCharacter"/>
                <w:rFonts w:asciiTheme="minorEastAsia" w:eastAsiaTheme="minorEastAsia" w:hAnsiTheme="minorEastAsia"/>
                <w:sz w:val="21"/>
                <w:szCs w:val="21"/>
                <w:lang w:val="zh-CN"/>
              </w:rPr>
            </w:pPr>
          </w:p>
        </w:tc>
      </w:tr>
      <w:tr w:rsidR="007F425F" w:rsidRPr="00884F2F" w14:paraId="228124D9" w14:textId="77777777" w:rsidTr="006104A0">
        <w:trPr>
          <w:trHeight w:hRule="exact" w:val="454"/>
          <w:jc w:val="center"/>
        </w:trPr>
        <w:tc>
          <w:tcPr>
            <w:tcW w:w="1371" w:type="dxa"/>
            <w:vAlign w:val="center"/>
          </w:tcPr>
          <w:p w14:paraId="020AE3EF" w14:textId="77777777" w:rsidR="007F425F" w:rsidRPr="00884F2F" w:rsidRDefault="007F425F" w:rsidP="006104A0">
            <w:pPr>
              <w:spacing w:line="360" w:lineRule="auto"/>
              <w:jc w:val="center"/>
              <w:rPr>
                <w:rStyle w:val="NormalCharacter"/>
                <w:rFonts w:asciiTheme="minorEastAsia" w:eastAsiaTheme="minorEastAsia" w:hAnsiTheme="minorEastAsia"/>
                <w:sz w:val="21"/>
                <w:szCs w:val="21"/>
                <w:lang w:val="zh-CN"/>
              </w:rPr>
            </w:pPr>
            <w:r w:rsidRPr="00884F2F">
              <w:rPr>
                <w:rStyle w:val="NormalCharacter"/>
                <w:rFonts w:asciiTheme="minorEastAsia" w:eastAsiaTheme="minorEastAsia" w:hAnsiTheme="minorEastAsia"/>
                <w:sz w:val="21"/>
                <w:szCs w:val="21"/>
                <w:lang w:val="zh-CN"/>
              </w:rPr>
              <w:t>4</w:t>
            </w:r>
          </w:p>
        </w:tc>
        <w:tc>
          <w:tcPr>
            <w:tcW w:w="5812" w:type="dxa"/>
            <w:vAlign w:val="center"/>
          </w:tcPr>
          <w:p w14:paraId="76D6FAFF" w14:textId="77777777" w:rsidR="007F425F" w:rsidRPr="00884F2F" w:rsidRDefault="007F425F" w:rsidP="006104A0">
            <w:pPr>
              <w:spacing w:line="360" w:lineRule="auto"/>
              <w:rPr>
                <w:rStyle w:val="NormalCharacter"/>
                <w:rFonts w:asciiTheme="minorEastAsia" w:eastAsiaTheme="minorEastAsia" w:hAnsiTheme="minorEastAsia"/>
                <w:sz w:val="21"/>
                <w:szCs w:val="21"/>
                <w:lang w:val="zh-CN"/>
              </w:rPr>
            </w:pPr>
            <w:r w:rsidRPr="00884F2F">
              <w:rPr>
                <w:rStyle w:val="NormalCharacter"/>
                <w:rFonts w:asciiTheme="minorEastAsia" w:eastAsiaTheme="minorEastAsia" w:hAnsiTheme="minorEastAsia"/>
                <w:sz w:val="21"/>
                <w:szCs w:val="21"/>
              </w:rPr>
              <w:t>有依法缴纳税收和社会保障资金的良好记录；</w:t>
            </w:r>
          </w:p>
        </w:tc>
        <w:tc>
          <w:tcPr>
            <w:tcW w:w="1794" w:type="dxa"/>
            <w:vAlign w:val="center"/>
          </w:tcPr>
          <w:p w14:paraId="30680B2A" w14:textId="77777777" w:rsidR="007F425F" w:rsidRPr="00884F2F" w:rsidRDefault="007F425F" w:rsidP="006104A0">
            <w:pPr>
              <w:spacing w:line="360" w:lineRule="auto"/>
              <w:jc w:val="center"/>
              <w:rPr>
                <w:rStyle w:val="NormalCharacter"/>
                <w:rFonts w:asciiTheme="minorEastAsia" w:eastAsiaTheme="minorEastAsia" w:hAnsiTheme="minorEastAsia"/>
                <w:sz w:val="21"/>
                <w:szCs w:val="21"/>
                <w:lang w:val="zh-CN"/>
              </w:rPr>
            </w:pPr>
          </w:p>
        </w:tc>
      </w:tr>
      <w:tr w:rsidR="007F425F" w:rsidRPr="00884F2F" w14:paraId="6B313FF2" w14:textId="77777777" w:rsidTr="006104A0">
        <w:trPr>
          <w:trHeight w:hRule="exact" w:val="454"/>
          <w:jc w:val="center"/>
        </w:trPr>
        <w:tc>
          <w:tcPr>
            <w:tcW w:w="1371" w:type="dxa"/>
            <w:vAlign w:val="center"/>
          </w:tcPr>
          <w:p w14:paraId="4F6F6376" w14:textId="77777777" w:rsidR="007F425F" w:rsidRPr="00884F2F" w:rsidRDefault="007F425F" w:rsidP="006104A0">
            <w:pPr>
              <w:spacing w:line="360" w:lineRule="auto"/>
              <w:jc w:val="center"/>
              <w:rPr>
                <w:rStyle w:val="NormalCharacter"/>
                <w:rFonts w:asciiTheme="minorEastAsia" w:eastAsiaTheme="minorEastAsia" w:hAnsiTheme="minorEastAsia"/>
                <w:sz w:val="21"/>
                <w:szCs w:val="21"/>
                <w:lang w:val="zh-CN"/>
              </w:rPr>
            </w:pPr>
            <w:r w:rsidRPr="00884F2F">
              <w:rPr>
                <w:rStyle w:val="NormalCharacter"/>
                <w:rFonts w:asciiTheme="minorEastAsia" w:eastAsiaTheme="minorEastAsia" w:hAnsiTheme="minorEastAsia"/>
                <w:sz w:val="21"/>
                <w:szCs w:val="21"/>
                <w:lang w:val="zh-CN"/>
              </w:rPr>
              <w:t>5</w:t>
            </w:r>
          </w:p>
        </w:tc>
        <w:tc>
          <w:tcPr>
            <w:tcW w:w="5812" w:type="dxa"/>
            <w:vAlign w:val="center"/>
          </w:tcPr>
          <w:p w14:paraId="7F477C68" w14:textId="77777777" w:rsidR="007F425F" w:rsidRPr="00884F2F" w:rsidRDefault="007F425F" w:rsidP="006104A0">
            <w:pPr>
              <w:spacing w:line="360" w:lineRule="auto"/>
              <w:rPr>
                <w:rStyle w:val="NormalCharacter"/>
                <w:rFonts w:asciiTheme="minorEastAsia" w:eastAsiaTheme="minorEastAsia" w:hAnsiTheme="minorEastAsia"/>
                <w:sz w:val="21"/>
                <w:szCs w:val="21"/>
                <w:lang w:val="zh-CN"/>
              </w:rPr>
            </w:pPr>
            <w:r w:rsidRPr="00884F2F">
              <w:rPr>
                <w:rStyle w:val="NormalCharacter"/>
                <w:rFonts w:asciiTheme="minorEastAsia" w:eastAsiaTheme="minorEastAsia" w:hAnsiTheme="minorEastAsia"/>
                <w:sz w:val="21"/>
                <w:szCs w:val="21"/>
              </w:rPr>
              <w:t>参加采购活动前三年内，在经营活动中没有重大违法记录；</w:t>
            </w:r>
          </w:p>
        </w:tc>
        <w:tc>
          <w:tcPr>
            <w:tcW w:w="1794" w:type="dxa"/>
            <w:vAlign w:val="center"/>
          </w:tcPr>
          <w:p w14:paraId="747C9A1D" w14:textId="77777777" w:rsidR="007F425F" w:rsidRPr="00884F2F" w:rsidRDefault="007F425F" w:rsidP="006104A0">
            <w:pPr>
              <w:spacing w:line="360" w:lineRule="auto"/>
              <w:jc w:val="center"/>
              <w:rPr>
                <w:rStyle w:val="NormalCharacter"/>
                <w:rFonts w:asciiTheme="minorEastAsia" w:eastAsiaTheme="minorEastAsia" w:hAnsiTheme="minorEastAsia"/>
                <w:sz w:val="21"/>
                <w:szCs w:val="21"/>
                <w:lang w:val="zh-CN"/>
              </w:rPr>
            </w:pPr>
          </w:p>
        </w:tc>
      </w:tr>
      <w:tr w:rsidR="007F425F" w:rsidRPr="00884F2F" w14:paraId="1DDDF2F6" w14:textId="77777777" w:rsidTr="006104A0">
        <w:trPr>
          <w:trHeight w:hRule="exact" w:val="454"/>
          <w:jc w:val="center"/>
        </w:trPr>
        <w:tc>
          <w:tcPr>
            <w:tcW w:w="1371" w:type="dxa"/>
            <w:vAlign w:val="center"/>
          </w:tcPr>
          <w:p w14:paraId="5B6F1907" w14:textId="77777777" w:rsidR="007F425F" w:rsidRPr="00884F2F" w:rsidRDefault="007F425F" w:rsidP="006104A0">
            <w:pPr>
              <w:spacing w:line="360" w:lineRule="auto"/>
              <w:jc w:val="center"/>
              <w:rPr>
                <w:rStyle w:val="NormalCharacter"/>
                <w:rFonts w:asciiTheme="minorEastAsia" w:eastAsiaTheme="minorEastAsia" w:hAnsiTheme="minorEastAsia"/>
                <w:sz w:val="21"/>
                <w:szCs w:val="21"/>
                <w:lang w:val="zh-CN"/>
              </w:rPr>
            </w:pPr>
            <w:r w:rsidRPr="00884F2F">
              <w:rPr>
                <w:rStyle w:val="NormalCharacter"/>
                <w:rFonts w:asciiTheme="minorEastAsia" w:eastAsiaTheme="minorEastAsia" w:hAnsiTheme="minorEastAsia"/>
                <w:sz w:val="21"/>
                <w:szCs w:val="21"/>
                <w:lang w:val="zh-CN"/>
              </w:rPr>
              <w:t>6</w:t>
            </w:r>
          </w:p>
        </w:tc>
        <w:tc>
          <w:tcPr>
            <w:tcW w:w="5812" w:type="dxa"/>
            <w:vAlign w:val="center"/>
          </w:tcPr>
          <w:p w14:paraId="502013F5" w14:textId="77777777" w:rsidR="007F425F" w:rsidRPr="00884F2F" w:rsidRDefault="007F425F" w:rsidP="006104A0">
            <w:pPr>
              <w:spacing w:line="360" w:lineRule="auto"/>
              <w:rPr>
                <w:rStyle w:val="NormalCharacter"/>
                <w:rFonts w:asciiTheme="minorEastAsia" w:eastAsiaTheme="minorEastAsia" w:hAnsiTheme="minorEastAsia"/>
                <w:sz w:val="21"/>
                <w:szCs w:val="21"/>
              </w:rPr>
            </w:pPr>
            <w:r w:rsidRPr="00884F2F">
              <w:rPr>
                <w:rFonts w:asciiTheme="minorEastAsia" w:eastAsiaTheme="minorEastAsia" w:hAnsiTheme="minorEastAsia" w:cs="SimSun" w:hint="eastAsia"/>
                <w:sz w:val="21"/>
                <w:szCs w:val="21"/>
              </w:rPr>
              <w:t>法律、行政法规规定的其他条件。</w:t>
            </w:r>
          </w:p>
        </w:tc>
        <w:tc>
          <w:tcPr>
            <w:tcW w:w="1794" w:type="dxa"/>
            <w:vAlign w:val="center"/>
          </w:tcPr>
          <w:p w14:paraId="79AA85DA" w14:textId="77777777" w:rsidR="007F425F" w:rsidRPr="00884F2F" w:rsidRDefault="007F425F" w:rsidP="006104A0">
            <w:pPr>
              <w:spacing w:line="360" w:lineRule="auto"/>
              <w:jc w:val="center"/>
              <w:rPr>
                <w:rStyle w:val="NormalCharacter"/>
                <w:rFonts w:asciiTheme="minorEastAsia" w:eastAsiaTheme="minorEastAsia" w:hAnsiTheme="minorEastAsia"/>
                <w:sz w:val="21"/>
                <w:szCs w:val="21"/>
                <w:lang w:val="zh-CN"/>
              </w:rPr>
            </w:pPr>
          </w:p>
        </w:tc>
      </w:tr>
    </w:tbl>
    <w:p w14:paraId="66BE7718" w14:textId="77777777" w:rsidR="00396FBC" w:rsidRPr="00884F2F" w:rsidRDefault="00396FBC" w:rsidP="00FC2FA3">
      <w:pPr>
        <w:spacing w:line="360" w:lineRule="auto"/>
        <w:jc w:val="left"/>
        <w:rPr>
          <w:rFonts w:asciiTheme="minorEastAsia" w:eastAsiaTheme="minorEastAsia" w:hAnsiTheme="minorEastAsia"/>
          <w:b/>
          <w:color w:val="auto"/>
          <w:kern w:val="0"/>
          <w:sz w:val="21"/>
          <w:szCs w:val="21"/>
        </w:rPr>
      </w:pPr>
    </w:p>
    <w:p w14:paraId="33EBC89C" w14:textId="77777777" w:rsidR="00FC2FA3" w:rsidRPr="00884F2F" w:rsidRDefault="007F425F" w:rsidP="00FC2FA3">
      <w:pPr>
        <w:spacing w:line="360" w:lineRule="auto"/>
        <w:rPr>
          <w:rFonts w:asciiTheme="minorEastAsia" w:eastAsiaTheme="minorEastAsia" w:hAnsiTheme="minorEastAsia"/>
          <w:b/>
          <w:color w:val="auto"/>
          <w:kern w:val="2"/>
          <w:sz w:val="21"/>
          <w:szCs w:val="21"/>
        </w:rPr>
      </w:pPr>
      <w:r w:rsidRPr="00884F2F">
        <w:rPr>
          <w:rFonts w:asciiTheme="minorEastAsia" w:eastAsiaTheme="minorEastAsia" w:hAnsiTheme="minorEastAsia" w:hint="eastAsia"/>
          <w:b/>
          <w:color w:val="auto"/>
          <w:kern w:val="2"/>
          <w:sz w:val="21"/>
          <w:szCs w:val="21"/>
        </w:rPr>
        <w:t>附件3</w:t>
      </w:r>
    </w:p>
    <w:p w14:paraId="777BC9EE" w14:textId="77777777" w:rsidR="00FC2FA3" w:rsidRPr="00884F2F" w:rsidRDefault="00FC2FA3" w:rsidP="00FC2FA3">
      <w:pPr>
        <w:spacing w:line="360" w:lineRule="auto"/>
        <w:jc w:val="center"/>
        <w:rPr>
          <w:rFonts w:asciiTheme="minorEastAsia" w:eastAsiaTheme="minorEastAsia" w:hAnsiTheme="minorEastAsia"/>
          <w:b/>
          <w:color w:val="auto"/>
          <w:kern w:val="2"/>
          <w:sz w:val="21"/>
          <w:szCs w:val="21"/>
        </w:rPr>
      </w:pPr>
      <w:r w:rsidRPr="00884F2F">
        <w:rPr>
          <w:rFonts w:asciiTheme="minorEastAsia" w:eastAsiaTheme="minorEastAsia" w:hAnsiTheme="minorEastAsia" w:hint="eastAsia"/>
          <w:b/>
          <w:color w:val="auto"/>
          <w:kern w:val="2"/>
          <w:sz w:val="21"/>
          <w:szCs w:val="21"/>
        </w:rPr>
        <w:lastRenderedPageBreak/>
        <w:t>技术</w:t>
      </w:r>
      <w:r w:rsidR="004531DF" w:rsidRPr="00884F2F">
        <w:rPr>
          <w:rFonts w:asciiTheme="minorEastAsia" w:eastAsiaTheme="minorEastAsia" w:hAnsiTheme="minorEastAsia" w:hint="eastAsia"/>
          <w:b/>
          <w:color w:val="auto"/>
          <w:kern w:val="2"/>
          <w:sz w:val="21"/>
          <w:szCs w:val="21"/>
        </w:rPr>
        <w:t>要求</w:t>
      </w:r>
      <w:r w:rsidRPr="00884F2F">
        <w:rPr>
          <w:rFonts w:asciiTheme="minorEastAsia" w:eastAsiaTheme="minorEastAsia" w:hAnsiTheme="minorEastAsia" w:hint="eastAsia"/>
          <w:b/>
          <w:color w:val="auto"/>
          <w:kern w:val="2"/>
          <w:sz w:val="21"/>
          <w:szCs w:val="21"/>
        </w:rPr>
        <w:t>偏离表</w:t>
      </w:r>
    </w:p>
    <w:p w14:paraId="62FEB7AE" w14:textId="77777777" w:rsidR="00FC2FA3" w:rsidRPr="00884F2F" w:rsidRDefault="00FC2FA3" w:rsidP="00FC2FA3">
      <w:pPr>
        <w:autoSpaceDE w:val="0"/>
        <w:autoSpaceDN w:val="0"/>
        <w:adjustRightInd w:val="0"/>
        <w:spacing w:line="360" w:lineRule="auto"/>
        <w:jc w:val="center"/>
        <w:rPr>
          <w:rFonts w:asciiTheme="minorEastAsia" w:eastAsiaTheme="minorEastAsia" w:hAnsiTheme="minorEastAsia"/>
          <w:color w:val="auto"/>
          <w:kern w:val="0"/>
          <w:sz w:val="21"/>
          <w:szCs w:val="21"/>
        </w:rPr>
      </w:pPr>
      <w:r w:rsidRPr="00884F2F">
        <w:rPr>
          <w:rFonts w:asciiTheme="minorEastAsia" w:eastAsiaTheme="minorEastAsia" w:hAnsiTheme="minorEastAsia" w:hint="eastAsia"/>
          <w:color w:val="auto"/>
          <w:kern w:val="0"/>
          <w:sz w:val="21"/>
          <w:szCs w:val="21"/>
        </w:rPr>
        <w:t>(由供应商据实提交)</w:t>
      </w:r>
    </w:p>
    <w:p w14:paraId="60D970BD" w14:textId="77777777" w:rsidR="00FC2FA3" w:rsidRPr="00884F2F" w:rsidRDefault="00FC2FA3" w:rsidP="00FC2FA3">
      <w:pPr>
        <w:spacing w:line="360" w:lineRule="auto"/>
        <w:rPr>
          <w:rFonts w:asciiTheme="minorEastAsia" w:eastAsiaTheme="minorEastAsia" w:hAnsiTheme="minorEastAsia"/>
          <w:color w:val="auto"/>
          <w:kern w:val="2"/>
          <w:sz w:val="21"/>
          <w:szCs w:val="21"/>
        </w:rPr>
      </w:pPr>
      <w:r w:rsidRPr="00884F2F">
        <w:rPr>
          <w:rFonts w:asciiTheme="minorEastAsia" w:eastAsiaTheme="minorEastAsia" w:hAnsiTheme="minorEastAsia" w:hint="eastAsia"/>
          <w:color w:val="auto"/>
          <w:kern w:val="2"/>
          <w:sz w:val="21"/>
          <w:szCs w:val="21"/>
        </w:rPr>
        <w:t xml:space="preserve">供应商名称(加盖公章)：             </w:t>
      </w: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1418"/>
        <w:gridCol w:w="1559"/>
        <w:gridCol w:w="1417"/>
        <w:gridCol w:w="2982"/>
        <w:gridCol w:w="997"/>
      </w:tblGrid>
      <w:tr w:rsidR="00FC2FA3" w:rsidRPr="00884F2F" w14:paraId="6FC55E50" w14:textId="77777777" w:rsidTr="003017BB">
        <w:trPr>
          <w:cantSplit/>
          <w:trHeight w:val="823"/>
          <w:jc w:val="center"/>
        </w:trPr>
        <w:tc>
          <w:tcPr>
            <w:tcW w:w="704" w:type="dxa"/>
            <w:vAlign w:val="center"/>
          </w:tcPr>
          <w:p w14:paraId="10C6FD65" w14:textId="77777777" w:rsidR="00FC2FA3" w:rsidRPr="00884F2F" w:rsidRDefault="00FC2FA3" w:rsidP="00FC2FA3">
            <w:pPr>
              <w:spacing w:line="360" w:lineRule="auto"/>
              <w:jc w:val="center"/>
              <w:rPr>
                <w:rFonts w:asciiTheme="minorEastAsia" w:eastAsiaTheme="minorEastAsia" w:hAnsiTheme="minorEastAsia"/>
                <w:color w:val="auto"/>
                <w:kern w:val="2"/>
                <w:sz w:val="21"/>
                <w:szCs w:val="21"/>
              </w:rPr>
            </w:pPr>
            <w:r w:rsidRPr="00884F2F">
              <w:rPr>
                <w:rFonts w:asciiTheme="minorEastAsia" w:eastAsiaTheme="minorEastAsia" w:hAnsiTheme="minorEastAsia" w:hint="eastAsia"/>
                <w:color w:val="auto"/>
                <w:kern w:val="2"/>
                <w:sz w:val="21"/>
                <w:szCs w:val="21"/>
              </w:rPr>
              <w:t>序号</w:t>
            </w:r>
          </w:p>
        </w:tc>
        <w:tc>
          <w:tcPr>
            <w:tcW w:w="1418" w:type="dxa"/>
            <w:vAlign w:val="center"/>
          </w:tcPr>
          <w:p w14:paraId="3CF3D366" w14:textId="77777777" w:rsidR="00FC2FA3" w:rsidRPr="00884F2F" w:rsidRDefault="004531DF" w:rsidP="00FC2FA3">
            <w:pPr>
              <w:spacing w:line="360" w:lineRule="auto"/>
              <w:jc w:val="center"/>
              <w:rPr>
                <w:rFonts w:asciiTheme="minorEastAsia" w:eastAsiaTheme="minorEastAsia" w:hAnsiTheme="minorEastAsia"/>
                <w:color w:val="auto"/>
                <w:kern w:val="2"/>
                <w:sz w:val="21"/>
                <w:szCs w:val="21"/>
              </w:rPr>
            </w:pPr>
            <w:r w:rsidRPr="00884F2F">
              <w:rPr>
                <w:rFonts w:asciiTheme="minorEastAsia" w:eastAsiaTheme="minorEastAsia" w:hAnsiTheme="minorEastAsia" w:hint="eastAsia"/>
                <w:color w:val="auto"/>
                <w:kern w:val="2"/>
                <w:sz w:val="21"/>
                <w:szCs w:val="21"/>
              </w:rPr>
              <w:t>指标项</w:t>
            </w:r>
          </w:p>
        </w:tc>
        <w:tc>
          <w:tcPr>
            <w:tcW w:w="1559" w:type="dxa"/>
            <w:vAlign w:val="center"/>
          </w:tcPr>
          <w:p w14:paraId="7101C35F" w14:textId="77777777" w:rsidR="00FC2FA3" w:rsidRPr="00884F2F" w:rsidRDefault="004531DF" w:rsidP="00396FBC">
            <w:pPr>
              <w:spacing w:line="360" w:lineRule="auto"/>
              <w:jc w:val="center"/>
              <w:rPr>
                <w:rFonts w:asciiTheme="minorEastAsia" w:eastAsiaTheme="minorEastAsia" w:hAnsiTheme="minorEastAsia"/>
                <w:color w:val="auto"/>
                <w:kern w:val="2"/>
                <w:sz w:val="21"/>
                <w:szCs w:val="21"/>
              </w:rPr>
            </w:pPr>
            <w:r w:rsidRPr="00884F2F">
              <w:rPr>
                <w:rFonts w:asciiTheme="minorEastAsia" w:eastAsiaTheme="minorEastAsia" w:hAnsiTheme="minorEastAsia" w:cs="FangSong" w:hint="eastAsia"/>
                <w:kern w:val="0"/>
                <w:sz w:val="21"/>
                <w:szCs w:val="21"/>
              </w:rPr>
              <w:t>规格要求</w:t>
            </w:r>
          </w:p>
        </w:tc>
        <w:tc>
          <w:tcPr>
            <w:tcW w:w="1417" w:type="dxa"/>
            <w:vAlign w:val="center"/>
          </w:tcPr>
          <w:p w14:paraId="6BB1131D" w14:textId="77777777" w:rsidR="00FC2FA3" w:rsidRPr="00884F2F" w:rsidRDefault="00396FBC" w:rsidP="00FC2FA3">
            <w:pPr>
              <w:spacing w:line="360" w:lineRule="auto"/>
              <w:jc w:val="center"/>
              <w:rPr>
                <w:rFonts w:asciiTheme="minorEastAsia" w:eastAsiaTheme="minorEastAsia" w:hAnsiTheme="minorEastAsia"/>
                <w:color w:val="auto"/>
                <w:kern w:val="2"/>
                <w:sz w:val="21"/>
                <w:szCs w:val="21"/>
              </w:rPr>
            </w:pPr>
            <w:r w:rsidRPr="00884F2F">
              <w:rPr>
                <w:rFonts w:asciiTheme="minorEastAsia" w:eastAsiaTheme="minorEastAsia" w:hAnsiTheme="minorEastAsia" w:hint="eastAsia"/>
                <w:color w:val="auto"/>
                <w:kern w:val="2"/>
                <w:sz w:val="21"/>
                <w:szCs w:val="21"/>
              </w:rPr>
              <w:t>供应商提供</w:t>
            </w:r>
          </w:p>
        </w:tc>
        <w:tc>
          <w:tcPr>
            <w:tcW w:w="2982" w:type="dxa"/>
            <w:vAlign w:val="center"/>
          </w:tcPr>
          <w:p w14:paraId="03372644" w14:textId="77777777" w:rsidR="00FC2FA3" w:rsidRPr="00884F2F" w:rsidRDefault="00FC2FA3" w:rsidP="003017BB">
            <w:pPr>
              <w:spacing w:line="360" w:lineRule="auto"/>
              <w:jc w:val="center"/>
              <w:rPr>
                <w:rFonts w:asciiTheme="minorEastAsia" w:eastAsiaTheme="minorEastAsia" w:hAnsiTheme="minorEastAsia"/>
                <w:color w:val="auto"/>
                <w:kern w:val="2"/>
                <w:sz w:val="21"/>
                <w:szCs w:val="21"/>
              </w:rPr>
            </w:pPr>
            <w:r w:rsidRPr="00884F2F">
              <w:rPr>
                <w:rFonts w:asciiTheme="minorEastAsia" w:eastAsiaTheme="minorEastAsia" w:hAnsiTheme="minorEastAsia" w:hint="eastAsia"/>
                <w:color w:val="auto"/>
                <w:kern w:val="2"/>
                <w:sz w:val="21"/>
                <w:szCs w:val="21"/>
              </w:rPr>
              <w:t>符合/正偏离/负偏离</w:t>
            </w:r>
          </w:p>
        </w:tc>
        <w:tc>
          <w:tcPr>
            <w:tcW w:w="997" w:type="dxa"/>
            <w:vAlign w:val="center"/>
          </w:tcPr>
          <w:p w14:paraId="75C3B360" w14:textId="77777777" w:rsidR="00FC2FA3" w:rsidRPr="00884F2F" w:rsidRDefault="00FC2FA3" w:rsidP="00FC2FA3">
            <w:pPr>
              <w:spacing w:line="360" w:lineRule="auto"/>
              <w:jc w:val="center"/>
              <w:rPr>
                <w:rFonts w:asciiTheme="minorEastAsia" w:eastAsiaTheme="minorEastAsia" w:hAnsiTheme="minorEastAsia"/>
                <w:color w:val="auto"/>
                <w:kern w:val="2"/>
                <w:sz w:val="21"/>
                <w:szCs w:val="21"/>
              </w:rPr>
            </w:pPr>
            <w:r w:rsidRPr="00884F2F">
              <w:rPr>
                <w:rFonts w:asciiTheme="minorEastAsia" w:eastAsiaTheme="minorEastAsia" w:hAnsiTheme="minorEastAsia" w:hint="eastAsia"/>
                <w:color w:val="auto"/>
                <w:kern w:val="2"/>
                <w:sz w:val="21"/>
                <w:szCs w:val="21"/>
              </w:rPr>
              <w:t>备注</w:t>
            </w:r>
          </w:p>
        </w:tc>
      </w:tr>
      <w:tr w:rsidR="00FC2FA3" w:rsidRPr="00884F2F" w14:paraId="7822A0D8" w14:textId="77777777" w:rsidTr="003017BB">
        <w:trPr>
          <w:cantSplit/>
          <w:trHeight w:val="567"/>
          <w:jc w:val="center"/>
        </w:trPr>
        <w:tc>
          <w:tcPr>
            <w:tcW w:w="704" w:type="dxa"/>
            <w:vAlign w:val="center"/>
          </w:tcPr>
          <w:p w14:paraId="01C01E53" w14:textId="77777777" w:rsidR="00FC2FA3" w:rsidRPr="00884F2F" w:rsidRDefault="00FC2FA3" w:rsidP="00FC2FA3">
            <w:pPr>
              <w:spacing w:line="360" w:lineRule="auto"/>
              <w:jc w:val="center"/>
              <w:rPr>
                <w:rFonts w:asciiTheme="minorEastAsia" w:eastAsiaTheme="minorEastAsia" w:hAnsiTheme="minorEastAsia"/>
                <w:b/>
                <w:color w:val="auto"/>
                <w:kern w:val="2"/>
                <w:sz w:val="21"/>
                <w:szCs w:val="21"/>
              </w:rPr>
            </w:pPr>
          </w:p>
        </w:tc>
        <w:tc>
          <w:tcPr>
            <w:tcW w:w="1418" w:type="dxa"/>
            <w:vAlign w:val="center"/>
          </w:tcPr>
          <w:p w14:paraId="425801FC" w14:textId="77777777" w:rsidR="00FC2FA3" w:rsidRPr="00884F2F" w:rsidRDefault="00FC2FA3" w:rsidP="00FC2FA3">
            <w:pPr>
              <w:spacing w:line="360" w:lineRule="auto"/>
              <w:jc w:val="center"/>
              <w:rPr>
                <w:rFonts w:asciiTheme="minorEastAsia" w:eastAsiaTheme="minorEastAsia" w:hAnsiTheme="minorEastAsia"/>
                <w:b/>
                <w:color w:val="auto"/>
                <w:kern w:val="2"/>
                <w:sz w:val="21"/>
                <w:szCs w:val="21"/>
              </w:rPr>
            </w:pPr>
          </w:p>
        </w:tc>
        <w:tc>
          <w:tcPr>
            <w:tcW w:w="1559" w:type="dxa"/>
            <w:vAlign w:val="center"/>
          </w:tcPr>
          <w:p w14:paraId="4551045B" w14:textId="77777777" w:rsidR="00FC2FA3" w:rsidRPr="00884F2F" w:rsidRDefault="00FC2FA3" w:rsidP="00FC2FA3">
            <w:pPr>
              <w:spacing w:line="360" w:lineRule="auto"/>
              <w:jc w:val="center"/>
              <w:rPr>
                <w:rFonts w:asciiTheme="minorEastAsia" w:eastAsiaTheme="minorEastAsia" w:hAnsiTheme="minorEastAsia"/>
                <w:b/>
                <w:color w:val="auto"/>
                <w:kern w:val="2"/>
                <w:sz w:val="21"/>
                <w:szCs w:val="21"/>
              </w:rPr>
            </w:pPr>
          </w:p>
        </w:tc>
        <w:tc>
          <w:tcPr>
            <w:tcW w:w="1417" w:type="dxa"/>
            <w:vAlign w:val="center"/>
          </w:tcPr>
          <w:p w14:paraId="5020DF70" w14:textId="77777777" w:rsidR="00FC2FA3" w:rsidRPr="00884F2F" w:rsidRDefault="00FC2FA3" w:rsidP="00FC2FA3">
            <w:pPr>
              <w:spacing w:line="360" w:lineRule="auto"/>
              <w:jc w:val="center"/>
              <w:rPr>
                <w:rFonts w:asciiTheme="minorEastAsia" w:eastAsiaTheme="minorEastAsia" w:hAnsiTheme="minorEastAsia"/>
                <w:b/>
                <w:color w:val="auto"/>
                <w:kern w:val="2"/>
                <w:sz w:val="21"/>
                <w:szCs w:val="21"/>
              </w:rPr>
            </w:pPr>
          </w:p>
        </w:tc>
        <w:tc>
          <w:tcPr>
            <w:tcW w:w="2982" w:type="dxa"/>
            <w:vAlign w:val="center"/>
          </w:tcPr>
          <w:p w14:paraId="1828B75D" w14:textId="77777777" w:rsidR="00FC2FA3" w:rsidRPr="00884F2F" w:rsidRDefault="00FC2FA3" w:rsidP="00FC2FA3">
            <w:pPr>
              <w:spacing w:line="360" w:lineRule="auto"/>
              <w:jc w:val="center"/>
              <w:rPr>
                <w:rFonts w:asciiTheme="minorEastAsia" w:eastAsiaTheme="minorEastAsia" w:hAnsiTheme="minorEastAsia"/>
                <w:b/>
                <w:color w:val="auto"/>
                <w:kern w:val="2"/>
                <w:sz w:val="21"/>
                <w:szCs w:val="21"/>
              </w:rPr>
            </w:pPr>
          </w:p>
        </w:tc>
        <w:tc>
          <w:tcPr>
            <w:tcW w:w="997" w:type="dxa"/>
            <w:vAlign w:val="center"/>
          </w:tcPr>
          <w:p w14:paraId="6D0F1EEF" w14:textId="77777777" w:rsidR="00FC2FA3" w:rsidRPr="00884F2F" w:rsidRDefault="00FC2FA3" w:rsidP="00FC2FA3">
            <w:pPr>
              <w:spacing w:line="360" w:lineRule="auto"/>
              <w:jc w:val="center"/>
              <w:rPr>
                <w:rFonts w:asciiTheme="minorEastAsia" w:eastAsiaTheme="minorEastAsia" w:hAnsiTheme="minorEastAsia"/>
                <w:b/>
                <w:color w:val="auto"/>
                <w:kern w:val="2"/>
                <w:sz w:val="21"/>
                <w:szCs w:val="21"/>
              </w:rPr>
            </w:pPr>
          </w:p>
        </w:tc>
      </w:tr>
      <w:tr w:rsidR="003017BB" w:rsidRPr="00884F2F" w14:paraId="0DB81A94" w14:textId="77777777" w:rsidTr="003017BB">
        <w:trPr>
          <w:cantSplit/>
          <w:trHeight w:val="567"/>
          <w:jc w:val="center"/>
        </w:trPr>
        <w:tc>
          <w:tcPr>
            <w:tcW w:w="704" w:type="dxa"/>
            <w:vAlign w:val="center"/>
          </w:tcPr>
          <w:p w14:paraId="63817F91" w14:textId="77777777" w:rsidR="003017BB" w:rsidRPr="00884F2F" w:rsidRDefault="003017BB" w:rsidP="00FC2FA3">
            <w:pPr>
              <w:spacing w:line="360" w:lineRule="auto"/>
              <w:jc w:val="center"/>
              <w:rPr>
                <w:rFonts w:asciiTheme="minorEastAsia" w:eastAsiaTheme="minorEastAsia" w:hAnsiTheme="minorEastAsia"/>
                <w:b/>
                <w:color w:val="auto"/>
                <w:kern w:val="2"/>
                <w:sz w:val="21"/>
                <w:szCs w:val="21"/>
              </w:rPr>
            </w:pPr>
          </w:p>
        </w:tc>
        <w:tc>
          <w:tcPr>
            <w:tcW w:w="1418" w:type="dxa"/>
            <w:vAlign w:val="center"/>
          </w:tcPr>
          <w:p w14:paraId="7A07DCAD" w14:textId="77777777" w:rsidR="003017BB" w:rsidRPr="00884F2F" w:rsidRDefault="003017BB" w:rsidP="00FC2FA3">
            <w:pPr>
              <w:spacing w:line="360" w:lineRule="auto"/>
              <w:jc w:val="center"/>
              <w:rPr>
                <w:rFonts w:asciiTheme="minorEastAsia" w:eastAsiaTheme="minorEastAsia" w:hAnsiTheme="minorEastAsia"/>
                <w:b/>
                <w:color w:val="auto"/>
                <w:kern w:val="2"/>
                <w:sz w:val="21"/>
                <w:szCs w:val="21"/>
              </w:rPr>
            </w:pPr>
          </w:p>
        </w:tc>
        <w:tc>
          <w:tcPr>
            <w:tcW w:w="1559" w:type="dxa"/>
            <w:vAlign w:val="center"/>
          </w:tcPr>
          <w:p w14:paraId="1AA9D47B" w14:textId="77777777" w:rsidR="003017BB" w:rsidRPr="00884F2F" w:rsidRDefault="003017BB" w:rsidP="00FC2FA3">
            <w:pPr>
              <w:spacing w:line="360" w:lineRule="auto"/>
              <w:jc w:val="center"/>
              <w:rPr>
                <w:rFonts w:asciiTheme="minorEastAsia" w:eastAsiaTheme="minorEastAsia" w:hAnsiTheme="minorEastAsia"/>
                <w:b/>
                <w:color w:val="auto"/>
                <w:kern w:val="2"/>
                <w:sz w:val="21"/>
                <w:szCs w:val="21"/>
              </w:rPr>
            </w:pPr>
          </w:p>
        </w:tc>
        <w:tc>
          <w:tcPr>
            <w:tcW w:w="1417" w:type="dxa"/>
            <w:vAlign w:val="center"/>
          </w:tcPr>
          <w:p w14:paraId="00494170" w14:textId="77777777" w:rsidR="003017BB" w:rsidRPr="00884F2F" w:rsidRDefault="003017BB" w:rsidP="00FC2FA3">
            <w:pPr>
              <w:spacing w:line="360" w:lineRule="auto"/>
              <w:jc w:val="center"/>
              <w:rPr>
                <w:rFonts w:asciiTheme="minorEastAsia" w:eastAsiaTheme="minorEastAsia" w:hAnsiTheme="minorEastAsia"/>
                <w:b/>
                <w:color w:val="auto"/>
                <w:kern w:val="2"/>
                <w:sz w:val="21"/>
                <w:szCs w:val="21"/>
              </w:rPr>
            </w:pPr>
          </w:p>
        </w:tc>
        <w:tc>
          <w:tcPr>
            <w:tcW w:w="2982" w:type="dxa"/>
            <w:vAlign w:val="center"/>
          </w:tcPr>
          <w:p w14:paraId="1560157F" w14:textId="77777777" w:rsidR="003017BB" w:rsidRPr="00884F2F" w:rsidRDefault="003017BB" w:rsidP="00FC2FA3">
            <w:pPr>
              <w:spacing w:line="360" w:lineRule="auto"/>
              <w:jc w:val="center"/>
              <w:rPr>
                <w:rFonts w:asciiTheme="minorEastAsia" w:eastAsiaTheme="minorEastAsia" w:hAnsiTheme="minorEastAsia"/>
                <w:b/>
                <w:color w:val="auto"/>
                <w:kern w:val="2"/>
                <w:sz w:val="21"/>
                <w:szCs w:val="21"/>
              </w:rPr>
            </w:pPr>
          </w:p>
        </w:tc>
        <w:tc>
          <w:tcPr>
            <w:tcW w:w="997" w:type="dxa"/>
            <w:vAlign w:val="center"/>
          </w:tcPr>
          <w:p w14:paraId="22255845" w14:textId="77777777" w:rsidR="003017BB" w:rsidRPr="00884F2F" w:rsidRDefault="003017BB" w:rsidP="00FC2FA3">
            <w:pPr>
              <w:spacing w:line="360" w:lineRule="auto"/>
              <w:jc w:val="center"/>
              <w:rPr>
                <w:rFonts w:asciiTheme="minorEastAsia" w:eastAsiaTheme="minorEastAsia" w:hAnsiTheme="minorEastAsia"/>
                <w:b/>
                <w:color w:val="auto"/>
                <w:kern w:val="2"/>
                <w:sz w:val="21"/>
                <w:szCs w:val="21"/>
              </w:rPr>
            </w:pPr>
          </w:p>
        </w:tc>
      </w:tr>
      <w:tr w:rsidR="00FC2FA3" w:rsidRPr="00884F2F" w14:paraId="1C9B384E" w14:textId="77777777" w:rsidTr="003017BB">
        <w:trPr>
          <w:cantSplit/>
          <w:trHeight w:val="567"/>
          <w:jc w:val="center"/>
        </w:trPr>
        <w:tc>
          <w:tcPr>
            <w:tcW w:w="704" w:type="dxa"/>
            <w:vAlign w:val="center"/>
          </w:tcPr>
          <w:p w14:paraId="6AE05EB4" w14:textId="77777777" w:rsidR="00FC2FA3" w:rsidRPr="00884F2F" w:rsidRDefault="00FC2FA3" w:rsidP="00FC2FA3">
            <w:pPr>
              <w:spacing w:line="360" w:lineRule="auto"/>
              <w:jc w:val="center"/>
              <w:rPr>
                <w:rFonts w:asciiTheme="minorEastAsia" w:eastAsiaTheme="minorEastAsia" w:hAnsiTheme="minorEastAsia"/>
                <w:b/>
                <w:color w:val="auto"/>
                <w:kern w:val="2"/>
                <w:sz w:val="21"/>
                <w:szCs w:val="21"/>
              </w:rPr>
            </w:pPr>
          </w:p>
        </w:tc>
        <w:tc>
          <w:tcPr>
            <w:tcW w:w="1418" w:type="dxa"/>
            <w:vAlign w:val="center"/>
          </w:tcPr>
          <w:p w14:paraId="3C9E0F69" w14:textId="77777777" w:rsidR="00FC2FA3" w:rsidRPr="00884F2F" w:rsidRDefault="004531DF" w:rsidP="00FC2FA3">
            <w:pPr>
              <w:spacing w:line="360" w:lineRule="auto"/>
              <w:jc w:val="center"/>
              <w:rPr>
                <w:rFonts w:asciiTheme="minorEastAsia" w:eastAsiaTheme="minorEastAsia" w:hAnsiTheme="minorEastAsia"/>
                <w:b/>
                <w:color w:val="auto"/>
                <w:kern w:val="2"/>
                <w:sz w:val="21"/>
                <w:szCs w:val="21"/>
              </w:rPr>
            </w:pPr>
            <w:r w:rsidRPr="00884F2F">
              <w:rPr>
                <w:rFonts w:asciiTheme="minorEastAsia" w:eastAsiaTheme="minorEastAsia" w:hAnsiTheme="minorEastAsia"/>
                <w:b/>
                <w:color w:val="auto"/>
                <w:kern w:val="2"/>
                <w:sz w:val="21"/>
                <w:szCs w:val="21"/>
              </w:rPr>
              <w:t>…</w:t>
            </w:r>
          </w:p>
        </w:tc>
        <w:tc>
          <w:tcPr>
            <w:tcW w:w="1559" w:type="dxa"/>
            <w:vAlign w:val="center"/>
          </w:tcPr>
          <w:p w14:paraId="16C1F7E7" w14:textId="77777777" w:rsidR="00FC2FA3" w:rsidRPr="00884F2F" w:rsidRDefault="00FC2FA3" w:rsidP="00FC2FA3">
            <w:pPr>
              <w:spacing w:line="360" w:lineRule="auto"/>
              <w:jc w:val="center"/>
              <w:rPr>
                <w:rFonts w:asciiTheme="minorEastAsia" w:eastAsiaTheme="minorEastAsia" w:hAnsiTheme="minorEastAsia"/>
                <w:b/>
                <w:color w:val="auto"/>
                <w:kern w:val="2"/>
                <w:sz w:val="21"/>
                <w:szCs w:val="21"/>
              </w:rPr>
            </w:pPr>
          </w:p>
        </w:tc>
        <w:tc>
          <w:tcPr>
            <w:tcW w:w="1417" w:type="dxa"/>
            <w:vAlign w:val="center"/>
          </w:tcPr>
          <w:p w14:paraId="2A501AB5" w14:textId="77777777" w:rsidR="00FC2FA3" w:rsidRPr="00884F2F" w:rsidRDefault="00FC2FA3" w:rsidP="00FC2FA3">
            <w:pPr>
              <w:spacing w:line="360" w:lineRule="auto"/>
              <w:jc w:val="center"/>
              <w:rPr>
                <w:rFonts w:asciiTheme="minorEastAsia" w:eastAsiaTheme="minorEastAsia" w:hAnsiTheme="minorEastAsia"/>
                <w:b/>
                <w:color w:val="auto"/>
                <w:kern w:val="2"/>
                <w:sz w:val="21"/>
                <w:szCs w:val="21"/>
              </w:rPr>
            </w:pPr>
          </w:p>
        </w:tc>
        <w:tc>
          <w:tcPr>
            <w:tcW w:w="2982" w:type="dxa"/>
            <w:vAlign w:val="center"/>
          </w:tcPr>
          <w:p w14:paraId="5E1D57A9" w14:textId="77777777" w:rsidR="00FC2FA3" w:rsidRPr="00884F2F" w:rsidRDefault="00FC2FA3" w:rsidP="00FC2FA3">
            <w:pPr>
              <w:spacing w:line="360" w:lineRule="auto"/>
              <w:jc w:val="center"/>
              <w:rPr>
                <w:rFonts w:asciiTheme="minorEastAsia" w:eastAsiaTheme="minorEastAsia" w:hAnsiTheme="minorEastAsia"/>
                <w:b/>
                <w:color w:val="auto"/>
                <w:kern w:val="2"/>
                <w:sz w:val="21"/>
                <w:szCs w:val="21"/>
              </w:rPr>
            </w:pPr>
          </w:p>
        </w:tc>
        <w:tc>
          <w:tcPr>
            <w:tcW w:w="997" w:type="dxa"/>
            <w:vAlign w:val="center"/>
          </w:tcPr>
          <w:p w14:paraId="26B8DA4B" w14:textId="77777777" w:rsidR="00FC2FA3" w:rsidRPr="00884F2F" w:rsidRDefault="00FC2FA3" w:rsidP="00FC2FA3">
            <w:pPr>
              <w:spacing w:line="360" w:lineRule="auto"/>
              <w:jc w:val="center"/>
              <w:rPr>
                <w:rFonts w:asciiTheme="minorEastAsia" w:eastAsiaTheme="minorEastAsia" w:hAnsiTheme="minorEastAsia"/>
                <w:b/>
                <w:color w:val="auto"/>
                <w:kern w:val="2"/>
                <w:sz w:val="21"/>
                <w:szCs w:val="21"/>
              </w:rPr>
            </w:pPr>
          </w:p>
        </w:tc>
      </w:tr>
    </w:tbl>
    <w:p w14:paraId="09CBBFA3" w14:textId="77777777" w:rsidR="00FC2FA3" w:rsidRPr="00884F2F" w:rsidRDefault="00FC2FA3" w:rsidP="00FC2FA3">
      <w:pPr>
        <w:spacing w:line="360" w:lineRule="auto"/>
        <w:rPr>
          <w:rFonts w:asciiTheme="minorEastAsia" w:eastAsiaTheme="minorEastAsia" w:hAnsiTheme="minorEastAsia"/>
          <w:b/>
          <w:bCs/>
          <w:color w:val="auto"/>
          <w:kern w:val="2"/>
          <w:sz w:val="21"/>
          <w:szCs w:val="21"/>
        </w:rPr>
      </w:pPr>
    </w:p>
    <w:p w14:paraId="688385A3" w14:textId="77777777" w:rsidR="00FC2FA3" w:rsidRPr="00884F2F" w:rsidRDefault="00FC2FA3" w:rsidP="00FC2FA3">
      <w:pPr>
        <w:autoSpaceDE w:val="0"/>
        <w:autoSpaceDN w:val="0"/>
        <w:adjustRightInd w:val="0"/>
        <w:spacing w:line="360" w:lineRule="auto"/>
        <w:jc w:val="left"/>
        <w:rPr>
          <w:rFonts w:asciiTheme="minorEastAsia" w:eastAsiaTheme="minorEastAsia" w:hAnsiTheme="minorEastAsia"/>
          <w:b/>
          <w:bCs/>
          <w:color w:val="auto"/>
          <w:kern w:val="0"/>
          <w:sz w:val="21"/>
          <w:szCs w:val="21"/>
        </w:rPr>
      </w:pPr>
      <w:r w:rsidRPr="00884F2F">
        <w:rPr>
          <w:rFonts w:asciiTheme="minorEastAsia" w:eastAsiaTheme="minorEastAsia" w:hAnsiTheme="minorEastAsia" w:hint="eastAsia"/>
          <w:b/>
          <w:bCs/>
          <w:color w:val="auto"/>
          <w:kern w:val="0"/>
          <w:sz w:val="21"/>
          <w:szCs w:val="21"/>
        </w:rPr>
        <w:t>说明：</w:t>
      </w:r>
    </w:p>
    <w:p w14:paraId="18AAAB9D" w14:textId="77777777" w:rsidR="00FC2FA3" w:rsidRPr="00884F2F" w:rsidRDefault="00FC2FA3" w:rsidP="00FC2FA3">
      <w:pPr>
        <w:autoSpaceDE w:val="0"/>
        <w:autoSpaceDN w:val="0"/>
        <w:adjustRightInd w:val="0"/>
        <w:spacing w:line="360" w:lineRule="auto"/>
        <w:ind w:firstLine="420"/>
        <w:jc w:val="left"/>
        <w:rPr>
          <w:rFonts w:asciiTheme="minorEastAsia" w:eastAsiaTheme="minorEastAsia" w:hAnsiTheme="minorEastAsia"/>
          <w:kern w:val="0"/>
          <w:sz w:val="21"/>
          <w:szCs w:val="21"/>
        </w:rPr>
      </w:pPr>
      <w:r w:rsidRPr="00884F2F">
        <w:rPr>
          <w:rFonts w:asciiTheme="minorEastAsia" w:eastAsiaTheme="minorEastAsia" w:hAnsiTheme="minorEastAsia" w:hint="eastAsia"/>
          <w:color w:val="auto"/>
          <w:kern w:val="0"/>
          <w:sz w:val="21"/>
          <w:szCs w:val="21"/>
        </w:rPr>
        <w:t>1</w:t>
      </w:r>
      <w:r w:rsidR="00396FBC" w:rsidRPr="00884F2F">
        <w:rPr>
          <w:rFonts w:asciiTheme="minorEastAsia" w:eastAsiaTheme="minorEastAsia" w:hAnsiTheme="minorEastAsia" w:hint="eastAsia"/>
          <w:color w:val="auto"/>
          <w:kern w:val="0"/>
          <w:sz w:val="21"/>
          <w:szCs w:val="21"/>
        </w:rPr>
        <w:t>.</w:t>
      </w:r>
      <w:r w:rsidRPr="00884F2F">
        <w:rPr>
          <w:rFonts w:asciiTheme="minorEastAsia" w:eastAsiaTheme="minorEastAsia" w:hAnsiTheme="minorEastAsia" w:hint="eastAsia"/>
          <w:color w:val="auto"/>
          <w:kern w:val="0"/>
          <w:sz w:val="21"/>
          <w:szCs w:val="21"/>
        </w:rPr>
        <w:t>供应商应按照谈判文件中货物需求表要求的主要技术参数与性能指标逐项、详细、真实的填写。行数不够可以添加，</w:t>
      </w:r>
      <w:r w:rsidRPr="00884F2F">
        <w:rPr>
          <w:rFonts w:asciiTheme="minorEastAsia" w:eastAsiaTheme="minorEastAsia" w:hAnsiTheme="minorEastAsia" w:hint="eastAsia"/>
          <w:b/>
          <w:kern w:val="0"/>
          <w:sz w:val="21"/>
          <w:szCs w:val="21"/>
        </w:rPr>
        <w:t>有具体参数的应填写详细参数，否则该投标可能被拒绝。</w:t>
      </w:r>
    </w:p>
    <w:p w14:paraId="66866100" w14:textId="77777777" w:rsidR="00FC2FA3" w:rsidRPr="00884F2F" w:rsidRDefault="00FC2FA3" w:rsidP="00FC2FA3">
      <w:pPr>
        <w:spacing w:line="360" w:lineRule="auto"/>
        <w:ind w:firstLine="420"/>
        <w:rPr>
          <w:rFonts w:asciiTheme="minorEastAsia" w:eastAsiaTheme="minorEastAsia" w:hAnsiTheme="minorEastAsia"/>
          <w:color w:val="auto"/>
          <w:kern w:val="2"/>
          <w:sz w:val="21"/>
          <w:szCs w:val="21"/>
        </w:rPr>
      </w:pPr>
      <w:r w:rsidRPr="00884F2F">
        <w:rPr>
          <w:rFonts w:asciiTheme="minorEastAsia" w:eastAsiaTheme="minorEastAsia" w:hAnsiTheme="minorEastAsia" w:hint="eastAsia"/>
          <w:color w:val="auto"/>
          <w:kern w:val="2"/>
          <w:sz w:val="21"/>
          <w:szCs w:val="21"/>
        </w:rPr>
        <w:t>2</w:t>
      </w:r>
      <w:r w:rsidR="00396FBC" w:rsidRPr="00884F2F">
        <w:rPr>
          <w:rFonts w:asciiTheme="minorEastAsia" w:eastAsiaTheme="minorEastAsia" w:hAnsiTheme="minorEastAsia" w:hint="eastAsia"/>
          <w:color w:val="auto"/>
          <w:kern w:val="2"/>
          <w:sz w:val="21"/>
          <w:szCs w:val="21"/>
        </w:rPr>
        <w:t>.</w:t>
      </w:r>
      <w:r w:rsidRPr="00884F2F">
        <w:rPr>
          <w:rFonts w:asciiTheme="minorEastAsia" w:eastAsiaTheme="minorEastAsia" w:hAnsiTheme="minorEastAsia" w:hint="eastAsia"/>
          <w:color w:val="auto"/>
          <w:kern w:val="2"/>
          <w:sz w:val="21"/>
          <w:szCs w:val="21"/>
        </w:rPr>
        <w:t>供应商应如实的填写本表，如有虚假，谈判保证金将被没收和被暂停参加苏州市公共资源交易中心采购活动。</w:t>
      </w:r>
    </w:p>
    <w:p w14:paraId="4C443B54" w14:textId="77777777" w:rsidR="007F425F" w:rsidRPr="00884F2F" w:rsidRDefault="007F425F" w:rsidP="007F425F">
      <w:pPr>
        <w:spacing w:line="360" w:lineRule="auto"/>
        <w:rPr>
          <w:rFonts w:asciiTheme="minorEastAsia" w:eastAsiaTheme="minorEastAsia" w:hAnsiTheme="minorEastAsia"/>
          <w:b/>
          <w:color w:val="auto"/>
          <w:kern w:val="2"/>
          <w:sz w:val="21"/>
          <w:szCs w:val="21"/>
        </w:rPr>
      </w:pPr>
      <w:r w:rsidRPr="00884F2F">
        <w:rPr>
          <w:rFonts w:asciiTheme="minorEastAsia" w:eastAsiaTheme="minorEastAsia" w:hAnsiTheme="minorEastAsia" w:hint="eastAsia"/>
          <w:b/>
          <w:color w:val="auto"/>
          <w:kern w:val="2"/>
          <w:sz w:val="21"/>
          <w:szCs w:val="21"/>
        </w:rPr>
        <w:t>附件</w:t>
      </w:r>
      <w:r w:rsidRPr="00884F2F">
        <w:rPr>
          <w:rFonts w:asciiTheme="minorEastAsia" w:eastAsiaTheme="minorEastAsia" w:hAnsiTheme="minorEastAsia"/>
          <w:b/>
          <w:color w:val="auto"/>
          <w:kern w:val="2"/>
          <w:sz w:val="21"/>
          <w:szCs w:val="21"/>
        </w:rPr>
        <w:t>4</w:t>
      </w:r>
    </w:p>
    <w:p w14:paraId="70A4E8CB" w14:textId="77777777" w:rsidR="00FC2FA3" w:rsidRPr="00884F2F" w:rsidRDefault="00FC2FA3" w:rsidP="00FC2FA3">
      <w:pPr>
        <w:spacing w:line="360" w:lineRule="auto"/>
        <w:jc w:val="center"/>
        <w:rPr>
          <w:rFonts w:asciiTheme="minorEastAsia" w:eastAsiaTheme="minorEastAsia" w:hAnsiTheme="minorEastAsia"/>
          <w:b/>
          <w:bCs/>
          <w:color w:val="auto"/>
          <w:kern w:val="2"/>
          <w:sz w:val="21"/>
          <w:szCs w:val="21"/>
        </w:rPr>
      </w:pPr>
      <w:r w:rsidRPr="00884F2F">
        <w:rPr>
          <w:rFonts w:asciiTheme="minorEastAsia" w:eastAsiaTheme="minorEastAsia" w:hAnsiTheme="minorEastAsia" w:hint="eastAsia"/>
          <w:b/>
          <w:bCs/>
          <w:color w:val="auto"/>
          <w:kern w:val="2"/>
          <w:sz w:val="21"/>
          <w:szCs w:val="21"/>
        </w:rPr>
        <w:t>报价</w:t>
      </w:r>
      <w:r w:rsidR="00396FBC" w:rsidRPr="00884F2F">
        <w:rPr>
          <w:rFonts w:asciiTheme="minorEastAsia" w:eastAsiaTheme="minorEastAsia" w:hAnsiTheme="minorEastAsia" w:hint="eastAsia"/>
          <w:b/>
          <w:bCs/>
          <w:color w:val="auto"/>
          <w:kern w:val="2"/>
          <w:sz w:val="21"/>
          <w:szCs w:val="21"/>
        </w:rPr>
        <w:t>单</w:t>
      </w:r>
    </w:p>
    <w:tbl>
      <w:tblPr>
        <w:tblW w:w="91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525"/>
        <w:gridCol w:w="1276"/>
        <w:gridCol w:w="2693"/>
        <w:gridCol w:w="716"/>
        <w:gridCol w:w="1140"/>
        <w:gridCol w:w="1050"/>
      </w:tblGrid>
      <w:tr w:rsidR="00FC2FA3" w:rsidRPr="00884F2F" w14:paraId="46A36A6C" w14:textId="77777777" w:rsidTr="00D53548">
        <w:trPr>
          <w:jc w:val="center"/>
        </w:trPr>
        <w:tc>
          <w:tcPr>
            <w:tcW w:w="738" w:type="dxa"/>
            <w:vAlign w:val="center"/>
          </w:tcPr>
          <w:p w14:paraId="0183A771" w14:textId="77777777" w:rsidR="00FC2FA3" w:rsidRPr="00884F2F" w:rsidRDefault="00FC2FA3" w:rsidP="00FC2FA3">
            <w:pPr>
              <w:spacing w:line="360" w:lineRule="auto"/>
              <w:jc w:val="center"/>
              <w:rPr>
                <w:rFonts w:asciiTheme="minorEastAsia" w:eastAsiaTheme="minorEastAsia" w:hAnsiTheme="minorEastAsia"/>
                <w:b/>
                <w:kern w:val="2"/>
                <w:sz w:val="21"/>
                <w:szCs w:val="21"/>
              </w:rPr>
            </w:pPr>
            <w:r w:rsidRPr="00884F2F">
              <w:rPr>
                <w:rFonts w:asciiTheme="minorEastAsia" w:eastAsiaTheme="minorEastAsia" w:hAnsiTheme="minorEastAsia" w:hint="eastAsia"/>
                <w:b/>
                <w:kern w:val="2"/>
                <w:sz w:val="21"/>
                <w:szCs w:val="21"/>
              </w:rPr>
              <w:t>序号</w:t>
            </w:r>
          </w:p>
        </w:tc>
        <w:tc>
          <w:tcPr>
            <w:tcW w:w="1525" w:type="dxa"/>
            <w:vAlign w:val="center"/>
          </w:tcPr>
          <w:p w14:paraId="32BB388C" w14:textId="77777777" w:rsidR="00FC2FA3" w:rsidRPr="00884F2F" w:rsidRDefault="00D53548" w:rsidP="00FC2FA3">
            <w:pPr>
              <w:spacing w:line="360" w:lineRule="auto"/>
              <w:jc w:val="center"/>
              <w:rPr>
                <w:rFonts w:asciiTheme="minorEastAsia" w:eastAsiaTheme="minorEastAsia" w:hAnsiTheme="minorEastAsia"/>
                <w:b/>
                <w:kern w:val="2"/>
                <w:sz w:val="21"/>
                <w:szCs w:val="21"/>
              </w:rPr>
            </w:pPr>
            <w:r w:rsidRPr="00884F2F">
              <w:rPr>
                <w:rFonts w:asciiTheme="minorEastAsia" w:eastAsiaTheme="minorEastAsia" w:hAnsiTheme="minorEastAsia" w:hint="eastAsia"/>
                <w:b/>
                <w:kern w:val="2"/>
                <w:sz w:val="21"/>
                <w:szCs w:val="21"/>
              </w:rPr>
              <w:t>分类</w:t>
            </w:r>
          </w:p>
        </w:tc>
        <w:tc>
          <w:tcPr>
            <w:tcW w:w="1276" w:type="dxa"/>
            <w:vAlign w:val="center"/>
          </w:tcPr>
          <w:p w14:paraId="537529ED" w14:textId="77777777" w:rsidR="00FC2FA3" w:rsidRPr="00884F2F" w:rsidRDefault="00D53548" w:rsidP="00FC2FA3">
            <w:pPr>
              <w:spacing w:line="360" w:lineRule="auto"/>
              <w:jc w:val="center"/>
              <w:rPr>
                <w:rFonts w:asciiTheme="minorEastAsia" w:eastAsiaTheme="minorEastAsia" w:hAnsiTheme="minorEastAsia"/>
                <w:b/>
                <w:kern w:val="2"/>
                <w:sz w:val="21"/>
                <w:szCs w:val="21"/>
              </w:rPr>
            </w:pPr>
            <w:r w:rsidRPr="00884F2F">
              <w:rPr>
                <w:rFonts w:asciiTheme="minorEastAsia" w:eastAsiaTheme="minorEastAsia" w:hAnsiTheme="minorEastAsia" w:hint="eastAsia"/>
                <w:b/>
                <w:kern w:val="2"/>
                <w:sz w:val="21"/>
                <w:szCs w:val="21"/>
              </w:rPr>
              <w:t>产品</w:t>
            </w:r>
          </w:p>
        </w:tc>
        <w:tc>
          <w:tcPr>
            <w:tcW w:w="2693" w:type="dxa"/>
            <w:vAlign w:val="center"/>
          </w:tcPr>
          <w:p w14:paraId="50D650FC" w14:textId="77777777" w:rsidR="00FC2FA3" w:rsidRPr="00884F2F" w:rsidRDefault="00D53548" w:rsidP="00FC2FA3">
            <w:pPr>
              <w:spacing w:line="360" w:lineRule="auto"/>
              <w:jc w:val="center"/>
              <w:rPr>
                <w:rFonts w:asciiTheme="minorEastAsia" w:eastAsiaTheme="minorEastAsia" w:hAnsiTheme="minorEastAsia"/>
                <w:b/>
                <w:kern w:val="2"/>
                <w:sz w:val="21"/>
                <w:szCs w:val="21"/>
              </w:rPr>
            </w:pPr>
            <w:r w:rsidRPr="00884F2F">
              <w:rPr>
                <w:rFonts w:asciiTheme="minorEastAsia" w:eastAsiaTheme="minorEastAsia" w:hAnsiTheme="minorEastAsia" w:hint="eastAsia"/>
                <w:b/>
                <w:kern w:val="2"/>
                <w:sz w:val="21"/>
                <w:szCs w:val="21"/>
              </w:rPr>
              <w:t>配置</w:t>
            </w:r>
          </w:p>
        </w:tc>
        <w:tc>
          <w:tcPr>
            <w:tcW w:w="716" w:type="dxa"/>
            <w:vAlign w:val="center"/>
          </w:tcPr>
          <w:p w14:paraId="48EDBAA6" w14:textId="77777777" w:rsidR="00FC2FA3" w:rsidRPr="00884F2F" w:rsidRDefault="00D53548" w:rsidP="00D53548">
            <w:pPr>
              <w:spacing w:line="360" w:lineRule="auto"/>
              <w:jc w:val="center"/>
              <w:rPr>
                <w:rFonts w:asciiTheme="minorEastAsia" w:eastAsiaTheme="minorEastAsia" w:hAnsiTheme="minorEastAsia"/>
                <w:b/>
                <w:kern w:val="2"/>
                <w:sz w:val="21"/>
                <w:szCs w:val="21"/>
              </w:rPr>
            </w:pPr>
            <w:r w:rsidRPr="00884F2F">
              <w:rPr>
                <w:rFonts w:asciiTheme="minorEastAsia" w:eastAsiaTheme="minorEastAsia" w:hAnsiTheme="minorEastAsia" w:hint="eastAsia"/>
                <w:b/>
                <w:kern w:val="2"/>
                <w:sz w:val="21"/>
                <w:szCs w:val="21"/>
              </w:rPr>
              <w:t>数量</w:t>
            </w:r>
          </w:p>
        </w:tc>
        <w:tc>
          <w:tcPr>
            <w:tcW w:w="1140" w:type="dxa"/>
            <w:vAlign w:val="center"/>
          </w:tcPr>
          <w:p w14:paraId="631E49BF" w14:textId="77777777" w:rsidR="00FC2FA3" w:rsidRPr="00884F2F" w:rsidRDefault="00FC2FA3" w:rsidP="00FC2FA3">
            <w:pPr>
              <w:spacing w:line="360" w:lineRule="auto"/>
              <w:jc w:val="center"/>
              <w:rPr>
                <w:rFonts w:asciiTheme="minorEastAsia" w:eastAsiaTheme="minorEastAsia" w:hAnsiTheme="minorEastAsia"/>
                <w:b/>
                <w:kern w:val="2"/>
                <w:sz w:val="21"/>
                <w:szCs w:val="21"/>
              </w:rPr>
            </w:pPr>
            <w:r w:rsidRPr="00884F2F">
              <w:rPr>
                <w:rFonts w:asciiTheme="minorEastAsia" w:eastAsiaTheme="minorEastAsia" w:hAnsiTheme="minorEastAsia" w:hint="eastAsia"/>
                <w:b/>
                <w:kern w:val="2"/>
                <w:sz w:val="21"/>
                <w:szCs w:val="21"/>
              </w:rPr>
              <w:t>单价</w:t>
            </w:r>
            <w:r w:rsidR="00D53548" w:rsidRPr="00884F2F">
              <w:rPr>
                <w:rFonts w:asciiTheme="minorEastAsia" w:eastAsiaTheme="minorEastAsia" w:hAnsiTheme="minorEastAsia" w:hint="eastAsia"/>
                <w:b/>
                <w:kern w:val="2"/>
                <w:sz w:val="21"/>
                <w:szCs w:val="21"/>
              </w:rPr>
              <w:t>/</w:t>
            </w:r>
            <w:r w:rsidR="00D53548" w:rsidRPr="00884F2F">
              <w:rPr>
                <w:rFonts w:asciiTheme="minorEastAsia" w:eastAsiaTheme="minorEastAsia" w:hAnsiTheme="minorEastAsia"/>
                <w:b/>
                <w:kern w:val="2"/>
                <w:sz w:val="21"/>
                <w:szCs w:val="21"/>
              </w:rPr>
              <w:t>1年</w:t>
            </w:r>
          </w:p>
        </w:tc>
        <w:tc>
          <w:tcPr>
            <w:tcW w:w="1050" w:type="dxa"/>
            <w:vAlign w:val="center"/>
          </w:tcPr>
          <w:p w14:paraId="1BFFFD41" w14:textId="77777777" w:rsidR="00FC2FA3" w:rsidRPr="00884F2F" w:rsidRDefault="00FC2FA3" w:rsidP="00FC2FA3">
            <w:pPr>
              <w:spacing w:line="360" w:lineRule="auto"/>
              <w:jc w:val="center"/>
              <w:rPr>
                <w:rFonts w:asciiTheme="minorEastAsia" w:eastAsiaTheme="minorEastAsia" w:hAnsiTheme="minorEastAsia"/>
                <w:b/>
                <w:kern w:val="2"/>
                <w:sz w:val="21"/>
                <w:szCs w:val="21"/>
              </w:rPr>
            </w:pPr>
            <w:r w:rsidRPr="00884F2F">
              <w:rPr>
                <w:rFonts w:asciiTheme="minorEastAsia" w:eastAsiaTheme="minorEastAsia" w:hAnsiTheme="minorEastAsia" w:hint="eastAsia"/>
                <w:b/>
                <w:kern w:val="2"/>
                <w:sz w:val="21"/>
                <w:szCs w:val="21"/>
              </w:rPr>
              <w:t>总价</w:t>
            </w:r>
          </w:p>
        </w:tc>
      </w:tr>
      <w:tr w:rsidR="00FC2FA3" w:rsidRPr="00884F2F" w14:paraId="19784380" w14:textId="77777777" w:rsidTr="00D53548">
        <w:trPr>
          <w:trHeight w:val="426"/>
          <w:jc w:val="center"/>
        </w:trPr>
        <w:tc>
          <w:tcPr>
            <w:tcW w:w="738" w:type="dxa"/>
            <w:vAlign w:val="center"/>
          </w:tcPr>
          <w:p w14:paraId="063699D7" w14:textId="77777777" w:rsidR="00FC2FA3" w:rsidRPr="00884F2F" w:rsidRDefault="00FC2FA3" w:rsidP="00FC2FA3">
            <w:pPr>
              <w:spacing w:line="360" w:lineRule="auto"/>
              <w:jc w:val="center"/>
              <w:rPr>
                <w:rFonts w:asciiTheme="minorEastAsia" w:eastAsiaTheme="minorEastAsia" w:hAnsiTheme="minorEastAsia"/>
                <w:kern w:val="2"/>
                <w:sz w:val="21"/>
                <w:szCs w:val="21"/>
              </w:rPr>
            </w:pPr>
            <w:r w:rsidRPr="00884F2F">
              <w:rPr>
                <w:rFonts w:asciiTheme="minorEastAsia" w:eastAsiaTheme="minorEastAsia" w:hAnsiTheme="minorEastAsia" w:hint="eastAsia"/>
                <w:kern w:val="2"/>
                <w:sz w:val="21"/>
                <w:szCs w:val="21"/>
              </w:rPr>
              <w:t>1</w:t>
            </w:r>
          </w:p>
        </w:tc>
        <w:tc>
          <w:tcPr>
            <w:tcW w:w="1525" w:type="dxa"/>
          </w:tcPr>
          <w:p w14:paraId="77B87018" w14:textId="77777777" w:rsidR="00FC2FA3" w:rsidRPr="00884F2F" w:rsidRDefault="00FC2FA3" w:rsidP="00FC2FA3">
            <w:pPr>
              <w:spacing w:line="360" w:lineRule="auto"/>
              <w:rPr>
                <w:rFonts w:asciiTheme="minorEastAsia" w:eastAsiaTheme="minorEastAsia" w:hAnsiTheme="minorEastAsia"/>
                <w:kern w:val="2"/>
                <w:sz w:val="21"/>
                <w:szCs w:val="21"/>
              </w:rPr>
            </w:pPr>
          </w:p>
        </w:tc>
        <w:tc>
          <w:tcPr>
            <w:tcW w:w="1276" w:type="dxa"/>
          </w:tcPr>
          <w:p w14:paraId="79B14240" w14:textId="77777777" w:rsidR="00FC2FA3" w:rsidRPr="00884F2F" w:rsidRDefault="00FC2FA3" w:rsidP="00FC2FA3">
            <w:pPr>
              <w:spacing w:line="360" w:lineRule="auto"/>
              <w:rPr>
                <w:rFonts w:asciiTheme="minorEastAsia" w:eastAsiaTheme="minorEastAsia" w:hAnsiTheme="minorEastAsia"/>
                <w:kern w:val="2"/>
                <w:sz w:val="21"/>
                <w:szCs w:val="21"/>
              </w:rPr>
            </w:pPr>
          </w:p>
        </w:tc>
        <w:tc>
          <w:tcPr>
            <w:tcW w:w="2693" w:type="dxa"/>
          </w:tcPr>
          <w:p w14:paraId="20478311" w14:textId="77777777" w:rsidR="00FC2FA3" w:rsidRPr="00884F2F" w:rsidRDefault="00FC2FA3" w:rsidP="00FC2FA3">
            <w:pPr>
              <w:spacing w:line="360" w:lineRule="auto"/>
              <w:rPr>
                <w:rFonts w:asciiTheme="minorEastAsia" w:eastAsiaTheme="minorEastAsia" w:hAnsiTheme="minorEastAsia"/>
                <w:kern w:val="2"/>
                <w:sz w:val="21"/>
                <w:szCs w:val="21"/>
              </w:rPr>
            </w:pPr>
          </w:p>
        </w:tc>
        <w:tc>
          <w:tcPr>
            <w:tcW w:w="716" w:type="dxa"/>
          </w:tcPr>
          <w:p w14:paraId="727BF9B7" w14:textId="77777777" w:rsidR="00FC2FA3" w:rsidRPr="00884F2F" w:rsidRDefault="00FC2FA3" w:rsidP="00FC2FA3">
            <w:pPr>
              <w:spacing w:line="360" w:lineRule="auto"/>
              <w:rPr>
                <w:rFonts w:asciiTheme="minorEastAsia" w:eastAsiaTheme="minorEastAsia" w:hAnsiTheme="minorEastAsia"/>
                <w:kern w:val="2"/>
                <w:sz w:val="21"/>
                <w:szCs w:val="21"/>
              </w:rPr>
            </w:pPr>
          </w:p>
        </w:tc>
        <w:tc>
          <w:tcPr>
            <w:tcW w:w="1140" w:type="dxa"/>
          </w:tcPr>
          <w:p w14:paraId="1927D9D1" w14:textId="77777777" w:rsidR="00FC2FA3" w:rsidRPr="00884F2F" w:rsidRDefault="00FC2FA3" w:rsidP="00FC2FA3">
            <w:pPr>
              <w:spacing w:line="360" w:lineRule="auto"/>
              <w:rPr>
                <w:rFonts w:asciiTheme="minorEastAsia" w:eastAsiaTheme="minorEastAsia" w:hAnsiTheme="minorEastAsia"/>
                <w:kern w:val="2"/>
                <w:sz w:val="21"/>
                <w:szCs w:val="21"/>
              </w:rPr>
            </w:pPr>
          </w:p>
        </w:tc>
        <w:tc>
          <w:tcPr>
            <w:tcW w:w="1050" w:type="dxa"/>
          </w:tcPr>
          <w:p w14:paraId="28DBF5FA" w14:textId="77777777" w:rsidR="00FC2FA3" w:rsidRPr="00884F2F" w:rsidRDefault="00FC2FA3" w:rsidP="00FC2FA3">
            <w:pPr>
              <w:spacing w:line="360" w:lineRule="auto"/>
              <w:rPr>
                <w:rFonts w:asciiTheme="minorEastAsia" w:eastAsiaTheme="minorEastAsia" w:hAnsiTheme="minorEastAsia"/>
                <w:kern w:val="2"/>
                <w:sz w:val="21"/>
                <w:szCs w:val="21"/>
              </w:rPr>
            </w:pPr>
          </w:p>
        </w:tc>
      </w:tr>
      <w:tr w:rsidR="00FC2FA3" w:rsidRPr="00884F2F" w14:paraId="5C68E74A" w14:textId="77777777" w:rsidTr="00D53548">
        <w:trPr>
          <w:jc w:val="center"/>
        </w:trPr>
        <w:tc>
          <w:tcPr>
            <w:tcW w:w="738" w:type="dxa"/>
            <w:vAlign w:val="center"/>
          </w:tcPr>
          <w:p w14:paraId="35C24A83" w14:textId="77777777" w:rsidR="00FC2FA3" w:rsidRPr="00884F2F" w:rsidRDefault="00FC2FA3" w:rsidP="00FC2FA3">
            <w:pPr>
              <w:spacing w:line="360" w:lineRule="auto"/>
              <w:jc w:val="center"/>
              <w:rPr>
                <w:rFonts w:asciiTheme="minorEastAsia" w:eastAsiaTheme="minorEastAsia" w:hAnsiTheme="minorEastAsia"/>
                <w:kern w:val="2"/>
                <w:sz w:val="21"/>
                <w:szCs w:val="21"/>
              </w:rPr>
            </w:pPr>
            <w:r w:rsidRPr="00884F2F">
              <w:rPr>
                <w:rFonts w:asciiTheme="minorEastAsia" w:eastAsiaTheme="minorEastAsia" w:hAnsiTheme="minorEastAsia" w:hint="eastAsia"/>
                <w:kern w:val="2"/>
                <w:sz w:val="21"/>
                <w:szCs w:val="21"/>
              </w:rPr>
              <w:t>2</w:t>
            </w:r>
          </w:p>
        </w:tc>
        <w:tc>
          <w:tcPr>
            <w:tcW w:w="1525" w:type="dxa"/>
          </w:tcPr>
          <w:p w14:paraId="79B1423A" w14:textId="77777777" w:rsidR="00FC2FA3" w:rsidRPr="00884F2F" w:rsidRDefault="00FC2FA3" w:rsidP="00FC2FA3">
            <w:pPr>
              <w:spacing w:line="360" w:lineRule="auto"/>
              <w:rPr>
                <w:rFonts w:asciiTheme="minorEastAsia" w:eastAsiaTheme="minorEastAsia" w:hAnsiTheme="minorEastAsia"/>
                <w:kern w:val="2"/>
                <w:sz w:val="21"/>
                <w:szCs w:val="21"/>
              </w:rPr>
            </w:pPr>
          </w:p>
        </w:tc>
        <w:tc>
          <w:tcPr>
            <w:tcW w:w="1276" w:type="dxa"/>
          </w:tcPr>
          <w:p w14:paraId="2046A595" w14:textId="77777777" w:rsidR="00FC2FA3" w:rsidRPr="00884F2F" w:rsidRDefault="00FC2FA3" w:rsidP="00FC2FA3">
            <w:pPr>
              <w:spacing w:line="360" w:lineRule="auto"/>
              <w:rPr>
                <w:rFonts w:asciiTheme="minorEastAsia" w:eastAsiaTheme="minorEastAsia" w:hAnsiTheme="minorEastAsia"/>
                <w:kern w:val="2"/>
                <w:sz w:val="21"/>
                <w:szCs w:val="21"/>
              </w:rPr>
            </w:pPr>
          </w:p>
        </w:tc>
        <w:tc>
          <w:tcPr>
            <w:tcW w:w="2693" w:type="dxa"/>
          </w:tcPr>
          <w:p w14:paraId="514AF801" w14:textId="77777777" w:rsidR="00FC2FA3" w:rsidRPr="00884F2F" w:rsidRDefault="00FC2FA3" w:rsidP="00FC2FA3">
            <w:pPr>
              <w:spacing w:line="360" w:lineRule="auto"/>
              <w:rPr>
                <w:rFonts w:asciiTheme="minorEastAsia" w:eastAsiaTheme="minorEastAsia" w:hAnsiTheme="minorEastAsia"/>
                <w:kern w:val="2"/>
                <w:sz w:val="21"/>
                <w:szCs w:val="21"/>
              </w:rPr>
            </w:pPr>
          </w:p>
        </w:tc>
        <w:tc>
          <w:tcPr>
            <w:tcW w:w="716" w:type="dxa"/>
          </w:tcPr>
          <w:p w14:paraId="44192504" w14:textId="77777777" w:rsidR="00FC2FA3" w:rsidRPr="00884F2F" w:rsidRDefault="00FC2FA3" w:rsidP="00FC2FA3">
            <w:pPr>
              <w:spacing w:line="360" w:lineRule="auto"/>
              <w:rPr>
                <w:rFonts w:asciiTheme="minorEastAsia" w:eastAsiaTheme="minorEastAsia" w:hAnsiTheme="minorEastAsia"/>
                <w:kern w:val="2"/>
                <w:sz w:val="21"/>
                <w:szCs w:val="21"/>
              </w:rPr>
            </w:pPr>
          </w:p>
        </w:tc>
        <w:tc>
          <w:tcPr>
            <w:tcW w:w="1140" w:type="dxa"/>
          </w:tcPr>
          <w:p w14:paraId="13ADDE73" w14:textId="77777777" w:rsidR="00FC2FA3" w:rsidRPr="00884F2F" w:rsidRDefault="00FC2FA3" w:rsidP="00FC2FA3">
            <w:pPr>
              <w:spacing w:line="360" w:lineRule="auto"/>
              <w:rPr>
                <w:rFonts w:asciiTheme="minorEastAsia" w:eastAsiaTheme="minorEastAsia" w:hAnsiTheme="minorEastAsia"/>
                <w:kern w:val="2"/>
                <w:sz w:val="21"/>
                <w:szCs w:val="21"/>
              </w:rPr>
            </w:pPr>
          </w:p>
        </w:tc>
        <w:tc>
          <w:tcPr>
            <w:tcW w:w="1050" w:type="dxa"/>
          </w:tcPr>
          <w:p w14:paraId="103BAD02" w14:textId="77777777" w:rsidR="00FC2FA3" w:rsidRPr="00884F2F" w:rsidRDefault="00FC2FA3" w:rsidP="00FC2FA3">
            <w:pPr>
              <w:spacing w:line="360" w:lineRule="auto"/>
              <w:rPr>
                <w:rFonts w:asciiTheme="minorEastAsia" w:eastAsiaTheme="minorEastAsia" w:hAnsiTheme="minorEastAsia"/>
                <w:kern w:val="2"/>
                <w:sz w:val="21"/>
                <w:szCs w:val="21"/>
              </w:rPr>
            </w:pPr>
          </w:p>
        </w:tc>
      </w:tr>
      <w:tr w:rsidR="00FC2FA3" w:rsidRPr="00884F2F" w14:paraId="39D85053" w14:textId="77777777" w:rsidTr="00D53548">
        <w:trPr>
          <w:jc w:val="center"/>
        </w:trPr>
        <w:tc>
          <w:tcPr>
            <w:tcW w:w="738" w:type="dxa"/>
            <w:vAlign w:val="center"/>
          </w:tcPr>
          <w:p w14:paraId="3F7DD940" w14:textId="77777777" w:rsidR="00FC2FA3" w:rsidRPr="00884F2F" w:rsidRDefault="00FC2FA3" w:rsidP="00FC2FA3">
            <w:pPr>
              <w:spacing w:line="360" w:lineRule="auto"/>
              <w:jc w:val="center"/>
              <w:rPr>
                <w:rFonts w:asciiTheme="minorEastAsia" w:eastAsiaTheme="minorEastAsia" w:hAnsiTheme="minorEastAsia"/>
                <w:kern w:val="2"/>
                <w:sz w:val="21"/>
                <w:szCs w:val="21"/>
              </w:rPr>
            </w:pPr>
            <w:r w:rsidRPr="00884F2F">
              <w:rPr>
                <w:rFonts w:asciiTheme="minorEastAsia" w:eastAsiaTheme="minorEastAsia" w:hAnsiTheme="minorEastAsia" w:hint="eastAsia"/>
                <w:kern w:val="2"/>
                <w:sz w:val="21"/>
                <w:szCs w:val="21"/>
              </w:rPr>
              <w:t>3</w:t>
            </w:r>
          </w:p>
        </w:tc>
        <w:tc>
          <w:tcPr>
            <w:tcW w:w="1525" w:type="dxa"/>
          </w:tcPr>
          <w:p w14:paraId="5A043E25" w14:textId="77777777" w:rsidR="00FC2FA3" w:rsidRPr="00884F2F" w:rsidRDefault="00FC2FA3" w:rsidP="00FC2FA3">
            <w:pPr>
              <w:spacing w:line="360" w:lineRule="auto"/>
              <w:rPr>
                <w:rFonts w:asciiTheme="minorEastAsia" w:eastAsiaTheme="minorEastAsia" w:hAnsiTheme="minorEastAsia"/>
                <w:kern w:val="2"/>
                <w:sz w:val="21"/>
                <w:szCs w:val="21"/>
              </w:rPr>
            </w:pPr>
          </w:p>
        </w:tc>
        <w:tc>
          <w:tcPr>
            <w:tcW w:w="1276" w:type="dxa"/>
          </w:tcPr>
          <w:p w14:paraId="6FD0FFBC" w14:textId="77777777" w:rsidR="00FC2FA3" w:rsidRPr="00884F2F" w:rsidRDefault="00FC2FA3" w:rsidP="00FC2FA3">
            <w:pPr>
              <w:spacing w:line="360" w:lineRule="auto"/>
              <w:rPr>
                <w:rFonts w:asciiTheme="minorEastAsia" w:eastAsiaTheme="minorEastAsia" w:hAnsiTheme="minorEastAsia"/>
                <w:kern w:val="2"/>
                <w:sz w:val="21"/>
                <w:szCs w:val="21"/>
              </w:rPr>
            </w:pPr>
          </w:p>
        </w:tc>
        <w:tc>
          <w:tcPr>
            <w:tcW w:w="2693" w:type="dxa"/>
          </w:tcPr>
          <w:p w14:paraId="3FEFB786" w14:textId="77777777" w:rsidR="00FC2FA3" w:rsidRPr="00884F2F" w:rsidRDefault="00FC2FA3" w:rsidP="00FC2FA3">
            <w:pPr>
              <w:spacing w:line="360" w:lineRule="auto"/>
              <w:rPr>
                <w:rFonts w:asciiTheme="minorEastAsia" w:eastAsiaTheme="minorEastAsia" w:hAnsiTheme="minorEastAsia"/>
                <w:kern w:val="2"/>
                <w:sz w:val="21"/>
                <w:szCs w:val="21"/>
              </w:rPr>
            </w:pPr>
          </w:p>
        </w:tc>
        <w:tc>
          <w:tcPr>
            <w:tcW w:w="716" w:type="dxa"/>
          </w:tcPr>
          <w:p w14:paraId="6A605CA1" w14:textId="77777777" w:rsidR="00FC2FA3" w:rsidRPr="00884F2F" w:rsidRDefault="00FC2FA3" w:rsidP="00FC2FA3">
            <w:pPr>
              <w:spacing w:line="360" w:lineRule="auto"/>
              <w:rPr>
                <w:rFonts w:asciiTheme="minorEastAsia" w:eastAsiaTheme="minorEastAsia" w:hAnsiTheme="minorEastAsia"/>
                <w:kern w:val="2"/>
                <w:sz w:val="21"/>
                <w:szCs w:val="21"/>
              </w:rPr>
            </w:pPr>
          </w:p>
        </w:tc>
        <w:tc>
          <w:tcPr>
            <w:tcW w:w="1140" w:type="dxa"/>
          </w:tcPr>
          <w:p w14:paraId="0DCE7B3C" w14:textId="77777777" w:rsidR="00FC2FA3" w:rsidRPr="00884F2F" w:rsidRDefault="00FC2FA3" w:rsidP="00FC2FA3">
            <w:pPr>
              <w:spacing w:line="360" w:lineRule="auto"/>
              <w:rPr>
                <w:rFonts w:asciiTheme="minorEastAsia" w:eastAsiaTheme="minorEastAsia" w:hAnsiTheme="minorEastAsia"/>
                <w:kern w:val="2"/>
                <w:sz w:val="21"/>
                <w:szCs w:val="21"/>
              </w:rPr>
            </w:pPr>
          </w:p>
        </w:tc>
        <w:tc>
          <w:tcPr>
            <w:tcW w:w="1050" w:type="dxa"/>
          </w:tcPr>
          <w:p w14:paraId="455A721B" w14:textId="77777777" w:rsidR="00FC2FA3" w:rsidRPr="00884F2F" w:rsidRDefault="00FC2FA3" w:rsidP="00FC2FA3">
            <w:pPr>
              <w:spacing w:line="360" w:lineRule="auto"/>
              <w:rPr>
                <w:rFonts w:asciiTheme="minorEastAsia" w:eastAsiaTheme="minorEastAsia" w:hAnsiTheme="minorEastAsia"/>
                <w:kern w:val="2"/>
                <w:sz w:val="21"/>
                <w:szCs w:val="21"/>
              </w:rPr>
            </w:pPr>
          </w:p>
        </w:tc>
      </w:tr>
      <w:tr w:rsidR="00FC2FA3" w:rsidRPr="00884F2F" w14:paraId="553F8A89" w14:textId="77777777" w:rsidTr="00D53548">
        <w:trPr>
          <w:jc w:val="center"/>
        </w:trPr>
        <w:tc>
          <w:tcPr>
            <w:tcW w:w="738" w:type="dxa"/>
            <w:vAlign w:val="center"/>
          </w:tcPr>
          <w:p w14:paraId="3A8E43D0" w14:textId="77777777" w:rsidR="00FC2FA3" w:rsidRPr="00884F2F" w:rsidRDefault="00FC2FA3" w:rsidP="00FC2FA3">
            <w:pPr>
              <w:spacing w:line="360" w:lineRule="auto"/>
              <w:jc w:val="center"/>
              <w:rPr>
                <w:rFonts w:asciiTheme="minorEastAsia" w:eastAsiaTheme="minorEastAsia" w:hAnsiTheme="minorEastAsia"/>
                <w:kern w:val="2"/>
                <w:sz w:val="21"/>
                <w:szCs w:val="21"/>
              </w:rPr>
            </w:pPr>
            <w:r w:rsidRPr="00884F2F">
              <w:rPr>
                <w:rFonts w:asciiTheme="minorEastAsia" w:eastAsiaTheme="minorEastAsia" w:hAnsiTheme="minorEastAsia" w:hint="eastAsia"/>
                <w:kern w:val="2"/>
                <w:sz w:val="21"/>
                <w:szCs w:val="21"/>
              </w:rPr>
              <w:t>4</w:t>
            </w:r>
          </w:p>
        </w:tc>
        <w:tc>
          <w:tcPr>
            <w:tcW w:w="1525" w:type="dxa"/>
          </w:tcPr>
          <w:p w14:paraId="7ECC5D39" w14:textId="77777777" w:rsidR="00FC2FA3" w:rsidRPr="00884F2F" w:rsidRDefault="00FC2FA3" w:rsidP="00FC2FA3">
            <w:pPr>
              <w:spacing w:line="360" w:lineRule="auto"/>
              <w:rPr>
                <w:rFonts w:asciiTheme="minorEastAsia" w:eastAsiaTheme="minorEastAsia" w:hAnsiTheme="minorEastAsia"/>
                <w:kern w:val="2"/>
                <w:sz w:val="21"/>
                <w:szCs w:val="21"/>
              </w:rPr>
            </w:pPr>
          </w:p>
        </w:tc>
        <w:tc>
          <w:tcPr>
            <w:tcW w:w="1276" w:type="dxa"/>
          </w:tcPr>
          <w:p w14:paraId="01214BAC" w14:textId="77777777" w:rsidR="00FC2FA3" w:rsidRPr="00884F2F" w:rsidRDefault="00FC2FA3" w:rsidP="00FC2FA3">
            <w:pPr>
              <w:spacing w:line="360" w:lineRule="auto"/>
              <w:rPr>
                <w:rFonts w:asciiTheme="minorEastAsia" w:eastAsiaTheme="minorEastAsia" w:hAnsiTheme="minorEastAsia"/>
                <w:kern w:val="2"/>
                <w:sz w:val="21"/>
                <w:szCs w:val="21"/>
              </w:rPr>
            </w:pPr>
          </w:p>
        </w:tc>
        <w:tc>
          <w:tcPr>
            <w:tcW w:w="2693" w:type="dxa"/>
          </w:tcPr>
          <w:p w14:paraId="7560B19D" w14:textId="77777777" w:rsidR="00FC2FA3" w:rsidRPr="00884F2F" w:rsidRDefault="00FC2FA3" w:rsidP="00FC2FA3">
            <w:pPr>
              <w:spacing w:line="360" w:lineRule="auto"/>
              <w:rPr>
                <w:rFonts w:asciiTheme="minorEastAsia" w:eastAsiaTheme="minorEastAsia" w:hAnsiTheme="minorEastAsia"/>
                <w:kern w:val="2"/>
                <w:sz w:val="21"/>
                <w:szCs w:val="21"/>
              </w:rPr>
            </w:pPr>
          </w:p>
        </w:tc>
        <w:tc>
          <w:tcPr>
            <w:tcW w:w="716" w:type="dxa"/>
          </w:tcPr>
          <w:p w14:paraId="198AD3B8" w14:textId="77777777" w:rsidR="00FC2FA3" w:rsidRPr="00884F2F" w:rsidRDefault="00FC2FA3" w:rsidP="00FC2FA3">
            <w:pPr>
              <w:spacing w:line="360" w:lineRule="auto"/>
              <w:rPr>
                <w:rFonts w:asciiTheme="minorEastAsia" w:eastAsiaTheme="minorEastAsia" w:hAnsiTheme="minorEastAsia"/>
                <w:kern w:val="2"/>
                <w:sz w:val="21"/>
                <w:szCs w:val="21"/>
              </w:rPr>
            </w:pPr>
          </w:p>
        </w:tc>
        <w:tc>
          <w:tcPr>
            <w:tcW w:w="1140" w:type="dxa"/>
          </w:tcPr>
          <w:p w14:paraId="7DE8E646" w14:textId="77777777" w:rsidR="00FC2FA3" w:rsidRPr="00884F2F" w:rsidRDefault="00FC2FA3" w:rsidP="00FC2FA3">
            <w:pPr>
              <w:spacing w:line="360" w:lineRule="auto"/>
              <w:rPr>
                <w:rFonts w:asciiTheme="minorEastAsia" w:eastAsiaTheme="minorEastAsia" w:hAnsiTheme="minorEastAsia"/>
                <w:kern w:val="2"/>
                <w:sz w:val="21"/>
                <w:szCs w:val="21"/>
              </w:rPr>
            </w:pPr>
          </w:p>
        </w:tc>
        <w:tc>
          <w:tcPr>
            <w:tcW w:w="1050" w:type="dxa"/>
          </w:tcPr>
          <w:p w14:paraId="6AD7009E" w14:textId="77777777" w:rsidR="00FC2FA3" w:rsidRPr="00884F2F" w:rsidRDefault="00FC2FA3" w:rsidP="00FC2FA3">
            <w:pPr>
              <w:spacing w:line="360" w:lineRule="auto"/>
              <w:rPr>
                <w:rFonts w:asciiTheme="minorEastAsia" w:eastAsiaTheme="minorEastAsia" w:hAnsiTheme="minorEastAsia"/>
                <w:kern w:val="2"/>
                <w:sz w:val="21"/>
                <w:szCs w:val="21"/>
              </w:rPr>
            </w:pPr>
          </w:p>
        </w:tc>
      </w:tr>
      <w:tr w:rsidR="00FC2FA3" w:rsidRPr="00884F2F" w14:paraId="7D850C4C" w14:textId="77777777" w:rsidTr="00D53548">
        <w:trPr>
          <w:jc w:val="center"/>
        </w:trPr>
        <w:tc>
          <w:tcPr>
            <w:tcW w:w="738" w:type="dxa"/>
            <w:vAlign w:val="center"/>
          </w:tcPr>
          <w:p w14:paraId="01B27B39" w14:textId="77777777" w:rsidR="00FC2FA3" w:rsidRPr="00884F2F" w:rsidRDefault="00FC2FA3" w:rsidP="00FC2FA3">
            <w:pPr>
              <w:spacing w:line="360" w:lineRule="auto"/>
              <w:jc w:val="center"/>
              <w:rPr>
                <w:rFonts w:asciiTheme="minorEastAsia" w:eastAsiaTheme="minorEastAsia" w:hAnsiTheme="minorEastAsia"/>
                <w:kern w:val="2"/>
                <w:sz w:val="21"/>
                <w:szCs w:val="21"/>
              </w:rPr>
            </w:pPr>
            <w:r w:rsidRPr="00884F2F">
              <w:rPr>
                <w:rFonts w:asciiTheme="minorEastAsia" w:eastAsiaTheme="minorEastAsia" w:hAnsiTheme="minorEastAsia" w:hint="eastAsia"/>
                <w:kern w:val="2"/>
                <w:sz w:val="21"/>
                <w:szCs w:val="21"/>
              </w:rPr>
              <w:t>5</w:t>
            </w:r>
          </w:p>
        </w:tc>
        <w:tc>
          <w:tcPr>
            <w:tcW w:w="1525" w:type="dxa"/>
          </w:tcPr>
          <w:p w14:paraId="372DD7D4" w14:textId="77777777" w:rsidR="00FC2FA3" w:rsidRPr="00884F2F" w:rsidRDefault="00FC2FA3" w:rsidP="00FC2FA3">
            <w:pPr>
              <w:spacing w:line="360" w:lineRule="auto"/>
              <w:rPr>
                <w:rFonts w:asciiTheme="minorEastAsia" w:eastAsiaTheme="minorEastAsia" w:hAnsiTheme="minorEastAsia"/>
                <w:kern w:val="2"/>
                <w:sz w:val="21"/>
                <w:szCs w:val="21"/>
              </w:rPr>
            </w:pPr>
          </w:p>
        </w:tc>
        <w:tc>
          <w:tcPr>
            <w:tcW w:w="1276" w:type="dxa"/>
          </w:tcPr>
          <w:p w14:paraId="74BDBA9A" w14:textId="77777777" w:rsidR="00FC2FA3" w:rsidRPr="00884F2F" w:rsidRDefault="00FC2FA3" w:rsidP="00FC2FA3">
            <w:pPr>
              <w:spacing w:line="360" w:lineRule="auto"/>
              <w:rPr>
                <w:rFonts w:asciiTheme="minorEastAsia" w:eastAsiaTheme="minorEastAsia" w:hAnsiTheme="minorEastAsia"/>
                <w:kern w:val="2"/>
                <w:sz w:val="21"/>
                <w:szCs w:val="21"/>
              </w:rPr>
            </w:pPr>
          </w:p>
        </w:tc>
        <w:tc>
          <w:tcPr>
            <w:tcW w:w="2693" w:type="dxa"/>
          </w:tcPr>
          <w:p w14:paraId="2DACADF1" w14:textId="77777777" w:rsidR="00FC2FA3" w:rsidRPr="00884F2F" w:rsidRDefault="00FC2FA3" w:rsidP="00FC2FA3">
            <w:pPr>
              <w:spacing w:line="360" w:lineRule="auto"/>
              <w:rPr>
                <w:rFonts w:asciiTheme="minorEastAsia" w:eastAsiaTheme="minorEastAsia" w:hAnsiTheme="minorEastAsia"/>
                <w:kern w:val="2"/>
                <w:sz w:val="21"/>
                <w:szCs w:val="21"/>
              </w:rPr>
            </w:pPr>
          </w:p>
        </w:tc>
        <w:tc>
          <w:tcPr>
            <w:tcW w:w="716" w:type="dxa"/>
          </w:tcPr>
          <w:p w14:paraId="5499C41A" w14:textId="77777777" w:rsidR="00FC2FA3" w:rsidRPr="00884F2F" w:rsidRDefault="00FC2FA3" w:rsidP="00FC2FA3">
            <w:pPr>
              <w:spacing w:line="360" w:lineRule="auto"/>
              <w:rPr>
                <w:rFonts w:asciiTheme="minorEastAsia" w:eastAsiaTheme="minorEastAsia" w:hAnsiTheme="minorEastAsia"/>
                <w:kern w:val="2"/>
                <w:sz w:val="21"/>
                <w:szCs w:val="21"/>
              </w:rPr>
            </w:pPr>
          </w:p>
        </w:tc>
        <w:tc>
          <w:tcPr>
            <w:tcW w:w="1140" w:type="dxa"/>
          </w:tcPr>
          <w:p w14:paraId="2A04F336" w14:textId="77777777" w:rsidR="00FC2FA3" w:rsidRPr="00884F2F" w:rsidRDefault="00FC2FA3" w:rsidP="00FC2FA3">
            <w:pPr>
              <w:spacing w:line="360" w:lineRule="auto"/>
              <w:rPr>
                <w:rFonts w:asciiTheme="minorEastAsia" w:eastAsiaTheme="minorEastAsia" w:hAnsiTheme="minorEastAsia"/>
                <w:kern w:val="2"/>
                <w:sz w:val="21"/>
                <w:szCs w:val="21"/>
              </w:rPr>
            </w:pPr>
          </w:p>
        </w:tc>
        <w:tc>
          <w:tcPr>
            <w:tcW w:w="1050" w:type="dxa"/>
          </w:tcPr>
          <w:p w14:paraId="1AF32953" w14:textId="77777777" w:rsidR="00FC2FA3" w:rsidRPr="00884F2F" w:rsidRDefault="00FC2FA3" w:rsidP="00FC2FA3">
            <w:pPr>
              <w:spacing w:line="360" w:lineRule="auto"/>
              <w:rPr>
                <w:rFonts w:asciiTheme="minorEastAsia" w:eastAsiaTheme="minorEastAsia" w:hAnsiTheme="minorEastAsia"/>
                <w:kern w:val="2"/>
                <w:sz w:val="21"/>
                <w:szCs w:val="21"/>
              </w:rPr>
            </w:pPr>
          </w:p>
        </w:tc>
      </w:tr>
      <w:tr w:rsidR="00FC2FA3" w:rsidRPr="00884F2F" w14:paraId="02D568A1" w14:textId="77777777" w:rsidTr="00364993">
        <w:trPr>
          <w:jc w:val="center"/>
        </w:trPr>
        <w:tc>
          <w:tcPr>
            <w:tcW w:w="738" w:type="dxa"/>
            <w:vAlign w:val="center"/>
          </w:tcPr>
          <w:p w14:paraId="7435B3D2" w14:textId="77777777" w:rsidR="00FC2FA3" w:rsidRPr="00884F2F" w:rsidRDefault="00FC2FA3" w:rsidP="00FC2FA3">
            <w:pPr>
              <w:spacing w:line="360" w:lineRule="auto"/>
              <w:jc w:val="center"/>
              <w:rPr>
                <w:rFonts w:asciiTheme="minorEastAsia" w:eastAsiaTheme="minorEastAsia" w:hAnsiTheme="minorEastAsia"/>
                <w:kern w:val="2"/>
                <w:sz w:val="21"/>
                <w:szCs w:val="21"/>
              </w:rPr>
            </w:pPr>
            <w:r w:rsidRPr="00884F2F">
              <w:rPr>
                <w:rFonts w:asciiTheme="minorEastAsia" w:eastAsiaTheme="minorEastAsia" w:hAnsiTheme="minorEastAsia" w:hint="eastAsia"/>
                <w:kern w:val="2"/>
                <w:sz w:val="21"/>
                <w:szCs w:val="21"/>
              </w:rPr>
              <w:t>总价</w:t>
            </w:r>
          </w:p>
        </w:tc>
        <w:tc>
          <w:tcPr>
            <w:tcW w:w="8400" w:type="dxa"/>
            <w:gridSpan w:val="6"/>
          </w:tcPr>
          <w:p w14:paraId="4B407500" w14:textId="77777777" w:rsidR="00FC2FA3" w:rsidRPr="00884F2F" w:rsidRDefault="00FC2FA3" w:rsidP="00FC2FA3">
            <w:pPr>
              <w:spacing w:line="360" w:lineRule="auto"/>
              <w:rPr>
                <w:rFonts w:asciiTheme="minorEastAsia" w:eastAsiaTheme="minorEastAsia" w:hAnsiTheme="minorEastAsia"/>
                <w:kern w:val="2"/>
                <w:sz w:val="21"/>
                <w:szCs w:val="21"/>
              </w:rPr>
            </w:pPr>
            <w:r w:rsidRPr="00884F2F">
              <w:rPr>
                <w:rFonts w:asciiTheme="minorEastAsia" w:eastAsiaTheme="minorEastAsia" w:hAnsiTheme="minorEastAsia" w:hint="eastAsia"/>
                <w:kern w:val="2"/>
                <w:sz w:val="21"/>
                <w:szCs w:val="21"/>
              </w:rPr>
              <w:t>人民币(大写)：                   元</w:t>
            </w:r>
          </w:p>
        </w:tc>
      </w:tr>
    </w:tbl>
    <w:p w14:paraId="501BA3FB" w14:textId="77777777" w:rsidR="00FC2FA3" w:rsidRPr="00884F2F" w:rsidRDefault="00FC2FA3" w:rsidP="00FC2FA3">
      <w:pPr>
        <w:spacing w:line="360" w:lineRule="auto"/>
        <w:rPr>
          <w:rFonts w:asciiTheme="minorEastAsia" w:eastAsiaTheme="minorEastAsia" w:hAnsiTheme="minorEastAsia"/>
          <w:kern w:val="2"/>
          <w:sz w:val="21"/>
          <w:szCs w:val="21"/>
        </w:rPr>
      </w:pPr>
      <w:r w:rsidRPr="00884F2F">
        <w:rPr>
          <w:rFonts w:asciiTheme="minorEastAsia" w:eastAsiaTheme="minorEastAsia" w:hAnsiTheme="minorEastAsia" w:hint="eastAsia"/>
          <w:kern w:val="2"/>
          <w:sz w:val="21"/>
          <w:szCs w:val="21"/>
        </w:rPr>
        <w:t>说明：</w:t>
      </w:r>
    </w:p>
    <w:p w14:paraId="4F6EB691" w14:textId="77777777" w:rsidR="00FC2FA3" w:rsidRPr="00884F2F" w:rsidRDefault="00FC2FA3" w:rsidP="00FC2FA3">
      <w:pPr>
        <w:spacing w:line="360" w:lineRule="auto"/>
        <w:ind w:firstLine="420"/>
        <w:jc w:val="left"/>
        <w:rPr>
          <w:rFonts w:asciiTheme="minorEastAsia" w:eastAsiaTheme="minorEastAsia" w:hAnsiTheme="minorEastAsia"/>
          <w:kern w:val="0"/>
          <w:sz w:val="21"/>
          <w:szCs w:val="21"/>
        </w:rPr>
      </w:pPr>
      <w:r w:rsidRPr="00884F2F">
        <w:rPr>
          <w:rFonts w:asciiTheme="minorEastAsia" w:eastAsiaTheme="minorEastAsia" w:hAnsiTheme="minorEastAsia" w:cs="Arial" w:hint="eastAsia"/>
          <w:kern w:val="0"/>
          <w:sz w:val="21"/>
          <w:szCs w:val="21"/>
        </w:rPr>
        <w:t>1</w:t>
      </w:r>
      <w:r w:rsidR="003017BB" w:rsidRPr="00884F2F">
        <w:rPr>
          <w:rFonts w:asciiTheme="minorEastAsia" w:eastAsiaTheme="minorEastAsia" w:hAnsiTheme="minorEastAsia" w:cs="Arial" w:hint="eastAsia"/>
          <w:kern w:val="0"/>
          <w:sz w:val="21"/>
          <w:szCs w:val="21"/>
        </w:rPr>
        <w:t>.</w:t>
      </w:r>
      <w:r w:rsidRPr="00884F2F">
        <w:rPr>
          <w:rFonts w:asciiTheme="minorEastAsia" w:eastAsiaTheme="minorEastAsia" w:hAnsiTheme="minorEastAsia" w:hint="eastAsia"/>
          <w:kern w:val="0"/>
          <w:sz w:val="21"/>
          <w:szCs w:val="21"/>
        </w:rPr>
        <w:t>供应商必须按表中规定格式完整、清晰、正确填写，没有的应注明“无”字样, 不得缺项。</w:t>
      </w:r>
    </w:p>
    <w:p w14:paraId="655EB61C" w14:textId="77777777" w:rsidR="00FC2FA3" w:rsidRPr="00884F2F" w:rsidRDefault="00FC2FA3" w:rsidP="00FC2FA3">
      <w:pPr>
        <w:spacing w:line="360" w:lineRule="auto"/>
        <w:ind w:firstLine="420"/>
        <w:jc w:val="left"/>
        <w:rPr>
          <w:rFonts w:asciiTheme="minorEastAsia" w:eastAsiaTheme="minorEastAsia" w:hAnsiTheme="minorEastAsia"/>
          <w:kern w:val="0"/>
          <w:sz w:val="21"/>
          <w:szCs w:val="21"/>
        </w:rPr>
      </w:pPr>
      <w:r w:rsidRPr="00884F2F">
        <w:rPr>
          <w:rFonts w:asciiTheme="minorEastAsia" w:eastAsiaTheme="minorEastAsia" w:hAnsiTheme="minorEastAsia" w:hint="eastAsia"/>
          <w:kern w:val="0"/>
          <w:sz w:val="21"/>
          <w:szCs w:val="21"/>
        </w:rPr>
        <w:t>2</w:t>
      </w:r>
      <w:r w:rsidR="003017BB" w:rsidRPr="00884F2F">
        <w:rPr>
          <w:rFonts w:asciiTheme="minorEastAsia" w:eastAsiaTheme="minorEastAsia" w:hAnsiTheme="minorEastAsia" w:hint="eastAsia"/>
          <w:kern w:val="0"/>
          <w:sz w:val="21"/>
          <w:szCs w:val="21"/>
        </w:rPr>
        <w:t>.</w:t>
      </w:r>
      <w:r w:rsidRPr="00884F2F">
        <w:rPr>
          <w:rFonts w:asciiTheme="minorEastAsia" w:eastAsiaTheme="minorEastAsia" w:hAnsiTheme="minorEastAsia" w:hint="eastAsia"/>
          <w:kern w:val="0"/>
          <w:sz w:val="21"/>
          <w:szCs w:val="21"/>
        </w:rPr>
        <w:t>产品以</w:t>
      </w:r>
      <w:r w:rsidRPr="00884F2F">
        <w:rPr>
          <w:rFonts w:asciiTheme="minorEastAsia" w:eastAsiaTheme="minorEastAsia" w:hAnsiTheme="minorEastAsia" w:hint="eastAsia"/>
          <w:kern w:val="0"/>
          <w:sz w:val="21"/>
          <w:szCs w:val="21"/>
          <w:u w:val="single"/>
        </w:rPr>
        <w:t>人民币</w:t>
      </w:r>
      <w:r w:rsidRPr="00884F2F">
        <w:rPr>
          <w:rFonts w:asciiTheme="minorEastAsia" w:eastAsiaTheme="minorEastAsia" w:hAnsiTheme="minorEastAsia" w:hint="eastAsia"/>
          <w:kern w:val="0"/>
          <w:sz w:val="21"/>
          <w:szCs w:val="21"/>
        </w:rPr>
        <w:t>报价。施工(或服务)费用单独列明，必须明确具体金额，否则投标可能会被</w:t>
      </w:r>
      <w:r w:rsidRPr="00884F2F">
        <w:rPr>
          <w:rFonts w:asciiTheme="minorEastAsia" w:eastAsiaTheme="minorEastAsia" w:hAnsiTheme="minorEastAsia" w:hint="eastAsia"/>
          <w:kern w:val="0"/>
          <w:sz w:val="21"/>
          <w:szCs w:val="21"/>
        </w:rPr>
        <w:lastRenderedPageBreak/>
        <w:t>拒绝。</w:t>
      </w:r>
    </w:p>
    <w:p w14:paraId="7D7D3D6A" w14:textId="77777777" w:rsidR="00FC2FA3" w:rsidRPr="00884F2F" w:rsidRDefault="00FC2FA3" w:rsidP="00FC2FA3">
      <w:pPr>
        <w:spacing w:line="360" w:lineRule="auto"/>
        <w:ind w:firstLine="420"/>
        <w:jc w:val="left"/>
        <w:rPr>
          <w:rFonts w:asciiTheme="minorEastAsia" w:eastAsiaTheme="minorEastAsia" w:hAnsiTheme="minorEastAsia"/>
          <w:kern w:val="0"/>
          <w:sz w:val="21"/>
          <w:szCs w:val="21"/>
        </w:rPr>
      </w:pPr>
      <w:r w:rsidRPr="00884F2F">
        <w:rPr>
          <w:rFonts w:asciiTheme="minorEastAsia" w:eastAsiaTheme="minorEastAsia" w:hAnsiTheme="minorEastAsia" w:hint="eastAsia"/>
          <w:kern w:val="0"/>
          <w:sz w:val="21"/>
          <w:szCs w:val="21"/>
        </w:rPr>
        <w:t>3</w:t>
      </w:r>
      <w:r w:rsidR="003017BB" w:rsidRPr="00884F2F">
        <w:rPr>
          <w:rFonts w:asciiTheme="minorEastAsia" w:eastAsiaTheme="minorEastAsia" w:hAnsiTheme="minorEastAsia" w:hint="eastAsia"/>
          <w:kern w:val="0"/>
          <w:sz w:val="21"/>
          <w:szCs w:val="21"/>
        </w:rPr>
        <w:t>.</w:t>
      </w:r>
      <w:r w:rsidRPr="00884F2F">
        <w:rPr>
          <w:rFonts w:asciiTheme="minorEastAsia" w:eastAsiaTheme="minorEastAsia" w:hAnsiTheme="minorEastAsia" w:hint="eastAsia"/>
          <w:kern w:val="0"/>
          <w:sz w:val="21"/>
          <w:szCs w:val="21"/>
        </w:rPr>
        <w:t>报价表中不得填报有选择性报价方案，采购中心对每项货物和服务仅接受一个价格，该表中的报价应与谈判文件中的报价完全一致。若有优惠条件请注明。报价表应由</w:t>
      </w:r>
      <w:r w:rsidRPr="00884F2F">
        <w:rPr>
          <w:rFonts w:asciiTheme="minorEastAsia" w:eastAsiaTheme="minorEastAsia" w:hAnsiTheme="minorEastAsia" w:hint="eastAsia"/>
          <w:kern w:val="0"/>
          <w:sz w:val="21"/>
          <w:szCs w:val="21"/>
          <w:lang w:val="zh-CN"/>
        </w:rPr>
        <w:t>法定代表人或授权代表</w:t>
      </w:r>
      <w:r w:rsidRPr="00884F2F">
        <w:rPr>
          <w:rFonts w:asciiTheme="minorEastAsia" w:eastAsiaTheme="minorEastAsia" w:hAnsiTheme="minorEastAsia" w:hint="eastAsia"/>
          <w:kern w:val="0"/>
          <w:sz w:val="21"/>
          <w:szCs w:val="21"/>
        </w:rPr>
        <w:t>签字并加盖公章。</w:t>
      </w:r>
    </w:p>
    <w:p w14:paraId="48AA0544" w14:textId="77777777" w:rsidR="00FC2FA3" w:rsidRPr="00884F2F" w:rsidRDefault="00FC2FA3" w:rsidP="00FC2FA3">
      <w:pPr>
        <w:spacing w:line="360" w:lineRule="auto"/>
        <w:ind w:firstLine="420"/>
        <w:rPr>
          <w:rFonts w:asciiTheme="minorEastAsia" w:eastAsiaTheme="minorEastAsia" w:hAnsiTheme="minorEastAsia"/>
          <w:kern w:val="2"/>
          <w:sz w:val="21"/>
          <w:szCs w:val="21"/>
        </w:rPr>
      </w:pPr>
      <w:r w:rsidRPr="00884F2F">
        <w:rPr>
          <w:rFonts w:asciiTheme="minorEastAsia" w:eastAsiaTheme="minorEastAsia" w:hAnsiTheme="minorEastAsia" w:hint="eastAsia"/>
          <w:kern w:val="2"/>
          <w:sz w:val="21"/>
          <w:szCs w:val="21"/>
        </w:rPr>
        <w:t>4</w:t>
      </w:r>
      <w:r w:rsidR="003017BB" w:rsidRPr="00884F2F">
        <w:rPr>
          <w:rFonts w:asciiTheme="minorEastAsia" w:eastAsiaTheme="minorEastAsia" w:hAnsiTheme="minorEastAsia" w:hint="eastAsia"/>
          <w:kern w:val="2"/>
          <w:sz w:val="21"/>
          <w:szCs w:val="21"/>
        </w:rPr>
        <w:t>.</w:t>
      </w:r>
      <w:r w:rsidRPr="00884F2F">
        <w:rPr>
          <w:rFonts w:asciiTheme="minorEastAsia" w:eastAsiaTheme="minorEastAsia" w:hAnsiTheme="minorEastAsia" w:hint="eastAsia"/>
          <w:kern w:val="2"/>
          <w:sz w:val="21"/>
          <w:szCs w:val="21"/>
        </w:rPr>
        <w:t>单价和总价均应包括但不限于所有设备、材料及税金、包装费、运杂费、保险费、卸力费、安装调试费、培训费、资料费、保修期内维修费用等直至完全交付采购人使用的所有费用。</w:t>
      </w:r>
    </w:p>
    <w:p w14:paraId="3D98E1FD" w14:textId="77777777" w:rsidR="00FC2FA3" w:rsidRPr="00FF276F" w:rsidRDefault="00FC2FA3" w:rsidP="00FC2FA3">
      <w:pPr>
        <w:spacing w:line="360" w:lineRule="auto"/>
        <w:ind w:firstLine="420"/>
        <w:rPr>
          <w:rFonts w:asciiTheme="minorEastAsia" w:eastAsiaTheme="minorEastAsia" w:hAnsiTheme="minorEastAsia"/>
          <w:kern w:val="2"/>
          <w:sz w:val="21"/>
          <w:szCs w:val="21"/>
        </w:rPr>
      </w:pPr>
      <w:r w:rsidRPr="00884F2F">
        <w:rPr>
          <w:rFonts w:asciiTheme="minorEastAsia" w:eastAsiaTheme="minorEastAsia" w:hAnsiTheme="minorEastAsia" w:hint="eastAsia"/>
          <w:kern w:val="2"/>
          <w:sz w:val="21"/>
          <w:szCs w:val="21"/>
        </w:rPr>
        <w:t>5</w:t>
      </w:r>
      <w:r w:rsidR="003017BB" w:rsidRPr="00884F2F">
        <w:rPr>
          <w:rFonts w:asciiTheme="minorEastAsia" w:eastAsiaTheme="minorEastAsia" w:hAnsiTheme="minorEastAsia" w:hint="eastAsia"/>
          <w:kern w:val="2"/>
          <w:sz w:val="21"/>
          <w:szCs w:val="21"/>
        </w:rPr>
        <w:t>.</w:t>
      </w:r>
      <w:r w:rsidRPr="00884F2F">
        <w:rPr>
          <w:rFonts w:asciiTheme="minorEastAsia" w:eastAsiaTheme="minorEastAsia" w:hAnsiTheme="minorEastAsia" w:hint="eastAsia"/>
          <w:kern w:val="2"/>
          <w:sz w:val="21"/>
          <w:szCs w:val="21"/>
        </w:rPr>
        <w:t>供应商应对投标产品提供详细的配置清单及分项价格，如有选购件、消耗材料等，需单独列出名称及价格 。</w:t>
      </w:r>
      <w:bookmarkEnd w:id="5"/>
    </w:p>
    <w:sectPr w:rsidR="00FC2FA3" w:rsidRPr="00FF276F" w:rsidSect="00FE68CD">
      <w:pgSz w:w="11906" w:h="16838" w:code="9"/>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61761" w14:textId="77777777" w:rsidR="00A36FD6" w:rsidRDefault="00A36FD6" w:rsidP="009308B4">
      <w:r>
        <w:separator/>
      </w:r>
    </w:p>
  </w:endnote>
  <w:endnote w:type="continuationSeparator" w:id="0">
    <w:p w14:paraId="01D19692" w14:textId="77777777" w:rsidR="00A36FD6" w:rsidRDefault="00A36FD6" w:rsidP="00930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FangSong_GB2312">
    <w:altName w:val="FangSong"/>
    <w:panose1 w:val="020B0604020202020204"/>
    <w:charset w:val="86"/>
    <w:family w:val="auto"/>
    <w:pitch w:val="default"/>
    <w:sig w:usb0="00000000" w:usb1="00000000" w:usb2="00000000" w:usb3="00000000" w:csb0="00040000" w:csb1="00000000"/>
  </w:font>
  <w:font w:name="SimHei">
    <w:altName w:val="黑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KaiTi">
    <w:altName w:val="楷体"/>
    <w:panose1 w:val="02010609060101010101"/>
    <w:charset w:val="86"/>
    <w:family w:val="modern"/>
    <w:pitch w:val="fixed"/>
    <w:sig w:usb0="800002BF" w:usb1="38CF7CFA" w:usb2="00000016" w:usb3="00000000" w:csb0="00040001" w:csb1="00000000"/>
  </w:font>
  <w:font w:name="FangSong">
    <w:altName w:val="仿宋"/>
    <w:panose1 w:val="02010609060101010101"/>
    <w:charset w:val="86"/>
    <w:family w:val="modern"/>
    <w:pitch w:val="fixed"/>
    <w:sig w:usb0="800002BF" w:usb1="38CF7CFA" w:usb2="00000016" w:usb3="00000000" w:csb0="00040001" w:csb1="00000000"/>
  </w:font>
  <w:font w:name="方正小标宋_GBK">
    <w:altName w:val="Microsoft YaHei"/>
    <w:panose1 w:val="020B0604020202020204"/>
    <w:charset w:val="86"/>
    <w:family w:val="script"/>
    <w:pitch w:val="fixed"/>
    <w:sig w:usb0="00000000" w:usb1="080E0000" w:usb2="00000010" w:usb3="00000000" w:csb0="00040000" w:csb1="00000000"/>
  </w:font>
  <w:font w:name="STFangsong">
    <w:panose1 w:val="02010600040101010101"/>
    <w:charset w:val="86"/>
    <w:family w:val="auto"/>
    <w:pitch w:val="variable"/>
    <w:sig w:usb0="00000287" w:usb1="080F0000" w:usb2="00000010" w:usb3="00000000" w:csb0="0004009F" w:csb1="00000000"/>
  </w:font>
  <w:font w:name="MicrosoftYaHei">
    <w:altName w:val="等线"/>
    <w:panose1 w:val="020B0604020202020204"/>
    <w:charset w:val="86"/>
    <w:family w:val="auto"/>
    <w:notTrueType/>
    <w:pitch w:val="default"/>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22A54" w14:textId="77777777" w:rsidR="006104A0" w:rsidRPr="009308B4" w:rsidRDefault="006104A0" w:rsidP="009308B4">
    <w:pPr>
      <w:pStyle w:val="Footer"/>
      <w:jc w:val="center"/>
      <w:rPr>
        <w:rFonts w:ascii="SimSun" w:eastAsia="SimSun" w:hAnsi="SimSun"/>
      </w:rPr>
    </w:pPr>
    <w:r w:rsidRPr="009308B4">
      <w:rPr>
        <w:rFonts w:ascii="SimSun" w:eastAsia="SimSun" w:hAnsi="SimSun" w:hint="eastAsia"/>
        <w:kern w:val="0"/>
        <w:szCs w:val="21"/>
      </w:rPr>
      <w:t xml:space="preserve">第 </w:t>
    </w:r>
    <w:r w:rsidR="00161CE6" w:rsidRPr="009308B4">
      <w:rPr>
        <w:rFonts w:ascii="SimSun" w:eastAsia="SimSun" w:hAnsi="SimSun"/>
        <w:kern w:val="0"/>
        <w:szCs w:val="21"/>
      </w:rPr>
      <w:fldChar w:fldCharType="begin"/>
    </w:r>
    <w:r w:rsidRPr="009308B4">
      <w:rPr>
        <w:rFonts w:ascii="SimSun" w:eastAsia="SimSun" w:hAnsi="SimSun"/>
        <w:kern w:val="0"/>
        <w:szCs w:val="21"/>
      </w:rPr>
      <w:instrText xml:space="preserve"> PAGE </w:instrText>
    </w:r>
    <w:r w:rsidR="00161CE6" w:rsidRPr="009308B4">
      <w:rPr>
        <w:rFonts w:ascii="SimSun" w:eastAsia="SimSun" w:hAnsi="SimSun"/>
        <w:kern w:val="0"/>
        <w:szCs w:val="21"/>
      </w:rPr>
      <w:fldChar w:fldCharType="separate"/>
    </w:r>
    <w:r w:rsidR="009439E5">
      <w:rPr>
        <w:rFonts w:ascii="SimSun" w:eastAsia="SimSun" w:hAnsi="SimSun"/>
        <w:noProof/>
        <w:kern w:val="0"/>
        <w:szCs w:val="21"/>
      </w:rPr>
      <w:t>4</w:t>
    </w:r>
    <w:r w:rsidR="00161CE6" w:rsidRPr="009308B4">
      <w:rPr>
        <w:rFonts w:ascii="SimSun" w:eastAsia="SimSun" w:hAnsi="SimSun"/>
        <w:kern w:val="0"/>
        <w:szCs w:val="21"/>
      </w:rPr>
      <w:fldChar w:fldCharType="end"/>
    </w:r>
    <w:r w:rsidRPr="009308B4">
      <w:rPr>
        <w:rFonts w:ascii="SimSun" w:eastAsia="SimSun" w:hAnsi="SimSun" w:hint="eastAsia"/>
        <w:kern w:val="0"/>
        <w:szCs w:val="21"/>
      </w:rPr>
      <w:t xml:space="preserve"> 页 共 </w:t>
    </w:r>
    <w:r w:rsidR="00161CE6" w:rsidRPr="009308B4">
      <w:rPr>
        <w:rFonts w:ascii="SimSun" w:eastAsia="SimSun" w:hAnsi="SimSun"/>
        <w:kern w:val="0"/>
        <w:szCs w:val="21"/>
      </w:rPr>
      <w:fldChar w:fldCharType="begin"/>
    </w:r>
    <w:r w:rsidRPr="009308B4">
      <w:rPr>
        <w:rFonts w:ascii="SimSun" w:eastAsia="SimSun" w:hAnsi="SimSun"/>
        <w:kern w:val="0"/>
        <w:szCs w:val="21"/>
      </w:rPr>
      <w:instrText xml:space="preserve"> NUMPAGES </w:instrText>
    </w:r>
    <w:r w:rsidR="00161CE6" w:rsidRPr="009308B4">
      <w:rPr>
        <w:rFonts w:ascii="SimSun" w:eastAsia="SimSun" w:hAnsi="SimSun"/>
        <w:kern w:val="0"/>
        <w:szCs w:val="21"/>
      </w:rPr>
      <w:fldChar w:fldCharType="separate"/>
    </w:r>
    <w:r w:rsidR="009439E5">
      <w:rPr>
        <w:rFonts w:ascii="SimSun" w:eastAsia="SimSun" w:hAnsi="SimSun"/>
        <w:noProof/>
        <w:kern w:val="0"/>
        <w:szCs w:val="21"/>
      </w:rPr>
      <w:t>15</w:t>
    </w:r>
    <w:r w:rsidR="00161CE6" w:rsidRPr="009308B4">
      <w:rPr>
        <w:rFonts w:ascii="SimSun" w:eastAsia="SimSun" w:hAnsi="SimSun"/>
        <w:kern w:val="0"/>
        <w:szCs w:val="21"/>
      </w:rPr>
      <w:fldChar w:fldCharType="end"/>
    </w:r>
    <w:r w:rsidRPr="009308B4">
      <w:rPr>
        <w:rFonts w:ascii="SimSun" w:eastAsia="SimSun" w:hAnsi="SimSun" w:hint="eastAsia"/>
        <w:kern w:val="0"/>
        <w:szCs w:val="21"/>
      </w:rPr>
      <w:t xml:space="preserve"> 页</w:t>
    </w:r>
  </w:p>
  <w:p w14:paraId="1ECE7EA8" w14:textId="77777777" w:rsidR="006104A0" w:rsidRDefault="006104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4FA1F" w14:textId="77777777" w:rsidR="00A36FD6" w:rsidRDefault="00A36FD6" w:rsidP="009308B4">
      <w:r>
        <w:separator/>
      </w:r>
    </w:p>
  </w:footnote>
  <w:footnote w:type="continuationSeparator" w:id="0">
    <w:p w14:paraId="2A062A54" w14:textId="77777777" w:rsidR="00A36FD6" w:rsidRDefault="00A36FD6" w:rsidP="009308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77CF7"/>
    <w:multiLevelType w:val="hybridMultilevel"/>
    <w:tmpl w:val="BDA4AF7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358201B0"/>
    <w:multiLevelType w:val="hybridMultilevel"/>
    <w:tmpl w:val="DFC62A9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410F1BCF"/>
    <w:multiLevelType w:val="hybridMultilevel"/>
    <w:tmpl w:val="0F209C6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63836281"/>
    <w:multiLevelType w:val="hybridMultilevel"/>
    <w:tmpl w:val="904E905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6EBDC4BD"/>
    <w:multiLevelType w:val="singleLevel"/>
    <w:tmpl w:val="6EBDC4BD"/>
    <w:lvl w:ilvl="0">
      <w:start w:val="1"/>
      <w:numFmt w:val="chineseCounting"/>
      <w:suff w:val="space"/>
      <w:lvlText w:val="第%1部分"/>
      <w:lvlJc w:val="left"/>
      <w:pPr>
        <w:ind w:left="0" w:firstLine="0"/>
      </w:pPr>
    </w:lvl>
  </w:abstractNum>
  <w:num w:numId="1" w16cid:durableId="1680348444">
    <w:abstractNumId w:val="4"/>
    <w:lvlOverride w:ilvl="0">
      <w:startOverride w:val="1"/>
    </w:lvlOverride>
  </w:num>
  <w:num w:numId="2" w16cid:durableId="1369450581">
    <w:abstractNumId w:val="3"/>
  </w:num>
  <w:num w:numId="3" w16cid:durableId="1279876243">
    <w:abstractNumId w:val="0"/>
  </w:num>
  <w:num w:numId="4" w16cid:durableId="1046564900">
    <w:abstractNumId w:val="1"/>
  </w:num>
  <w:num w:numId="5" w16cid:durableId="1865633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785D41"/>
    <w:rsid w:val="00031FAC"/>
    <w:rsid w:val="0004643D"/>
    <w:rsid w:val="0005270E"/>
    <w:rsid w:val="00064C80"/>
    <w:rsid w:val="000751FA"/>
    <w:rsid w:val="00080143"/>
    <w:rsid w:val="00085263"/>
    <w:rsid w:val="00087A46"/>
    <w:rsid w:val="00094AD6"/>
    <w:rsid w:val="000C73F2"/>
    <w:rsid w:val="000E59ED"/>
    <w:rsid w:val="000E6265"/>
    <w:rsid w:val="000F2D8F"/>
    <w:rsid w:val="000F57EE"/>
    <w:rsid w:val="00110537"/>
    <w:rsid w:val="00111696"/>
    <w:rsid w:val="00144AE0"/>
    <w:rsid w:val="00161CE6"/>
    <w:rsid w:val="001657F6"/>
    <w:rsid w:val="001873C5"/>
    <w:rsid w:val="001A0C34"/>
    <w:rsid w:val="001B34A2"/>
    <w:rsid w:val="001C0374"/>
    <w:rsid w:val="001F4E7A"/>
    <w:rsid w:val="00233C12"/>
    <w:rsid w:val="002A220C"/>
    <w:rsid w:val="003017BB"/>
    <w:rsid w:val="00302D51"/>
    <w:rsid w:val="00312672"/>
    <w:rsid w:val="00314527"/>
    <w:rsid w:val="00317E12"/>
    <w:rsid w:val="00324BE2"/>
    <w:rsid w:val="00364993"/>
    <w:rsid w:val="00396FBC"/>
    <w:rsid w:val="003A373E"/>
    <w:rsid w:val="003A5C88"/>
    <w:rsid w:val="003C4622"/>
    <w:rsid w:val="003C56C6"/>
    <w:rsid w:val="00402C03"/>
    <w:rsid w:val="00413628"/>
    <w:rsid w:val="004531DF"/>
    <w:rsid w:val="00457FD5"/>
    <w:rsid w:val="00473E5E"/>
    <w:rsid w:val="004A639A"/>
    <w:rsid w:val="004C429E"/>
    <w:rsid w:val="004C6EF6"/>
    <w:rsid w:val="004E5A87"/>
    <w:rsid w:val="00526A99"/>
    <w:rsid w:val="00531D6B"/>
    <w:rsid w:val="00560564"/>
    <w:rsid w:val="00583C17"/>
    <w:rsid w:val="006104A0"/>
    <w:rsid w:val="0061364C"/>
    <w:rsid w:val="00630C4E"/>
    <w:rsid w:val="00634278"/>
    <w:rsid w:val="006359D0"/>
    <w:rsid w:val="00645F79"/>
    <w:rsid w:val="00650244"/>
    <w:rsid w:val="006C6674"/>
    <w:rsid w:val="006E7485"/>
    <w:rsid w:val="006E7C96"/>
    <w:rsid w:val="006F0E17"/>
    <w:rsid w:val="006F77DA"/>
    <w:rsid w:val="007004B1"/>
    <w:rsid w:val="0071510A"/>
    <w:rsid w:val="007165F1"/>
    <w:rsid w:val="00716F31"/>
    <w:rsid w:val="00743632"/>
    <w:rsid w:val="00744CF1"/>
    <w:rsid w:val="007474D4"/>
    <w:rsid w:val="00753E56"/>
    <w:rsid w:val="00785D41"/>
    <w:rsid w:val="00793888"/>
    <w:rsid w:val="007A0791"/>
    <w:rsid w:val="007A1D6C"/>
    <w:rsid w:val="007B3D97"/>
    <w:rsid w:val="007C2B81"/>
    <w:rsid w:val="007D325B"/>
    <w:rsid w:val="007F377C"/>
    <w:rsid w:val="007F425F"/>
    <w:rsid w:val="008263D3"/>
    <w:rsid w:val="008669E5"/>
    <w:rsid w:val="0087142E"/>
    <w:rsid w:val="00871F12"/>
    <w:rsid w:val="00882BF6"/>
    <w:rsid w:val="00884F2F"/>
    <w:rsid w:val="008C4586"/>
    <w:rsid w:val="008D0CE6"/>
    <w:rsid w:val="008D6920"/>
    <w:rsid w:val="008F4EBC"/>
    <w:rsid w:val="00917863"/>
    <w:rsid w:val="009308B4"/>
    <w:rsid w:val="009439E5"/>
    <w:rsid w:val="00950A24"/>
    <w:rsid w:val="0099065F"/>
    <w:rsid w:val="00993AF7"/>
    <w:rsid w:val="009C1CCC"/>
    <w:rsid w:val="009F5FA1"/>
    <w:rsid w:val="00A055C4"/>
    <w:rsid w:val="00A240B8"/>
    <w:rsid w:val="00A34B8A"/>
    <w:rsid w:val="00A3630A"/>
    <w:rsid w:val="00A36FD6"/>
    <w:rsid w:val="00A566EB"/>
    <w:rsid w:val="00A61E9E"/>
    <w:rsid w:val="00A64DC4"/>
    <w:rsid w:val="00A65EE5"/>
    <w:rsid w:val="00AE7627"/>
    <w:rsid w:val="00B11605"/>
    <w:rsid w:val="00B366CA"/>
    <w:rsid w:val="00B534ED"/>
    <w:rsid w:val="00B63887"/>
    <w:rsid w:val="00B73796"/>
    <w:rsid w:val="00B95037"/>
    <w:rsid w:val="00BD6A44"/>
    <w:rsid w:val="00BE02C1"/>
    <w:rsid w:val="00C00447"/>
    <w:rsid w:val="00C64A80"/>
    <w:rsid w:val="00CA5C3E"/>
    <w:rsid w:val="00CC3DC4"/>
    <w:rsid w:val="00CE46FE"/>
    <w:rsid w:val="00CE52F6"/>
    <w:rsid w:val="00CE7C06"/>
    <w:rsid w:val="00CF343C"/>
    <w:rsid w:val="00D22812"/>
    <w:rsid w:val="00D3665E"/>
    <w:rsid w:val="00D37AAE"/>
    <w:rsid w:val="00D53548"/>
    <w:rsid w:val="00D53F2C"/>
    <w:rsid w:val="00D621EF"/>
    <w:rsid w:val="00D70300"/>
    <w:rsid w:val="00D714D3"/>
    <w:rsid w:val="00D85E23"/>
    <w:rsid w:val="00DA3D76"/>
    <w:rsid w:val="00DB0A90"/>
    <w:rsid w:val="00DB75A7"/>
    <w:rsid w:val="00DC4FD5"/>
    <w:rsid w:val="00DD0B97"/>
    <w:rsid w:val="00DE0C4E"/>
    <w:rsid w:val="00E021F9"/>
    <w:rsid w:val="00E03418"/>
    <w:rsid w:val="00E11A69"/>
    <w:rsid w:val="00E160F3"/>
    <w:rsid w:val="00E20D8E"/>
    <w:rsid w:val="00E455E3"/>
    <w:rsid w:val="00E602FF"/>
    <w:rsid w:val="00E66F70"/>
    <w:rsid w:val="00E81D62"/>
    <w:rsid w:val="00E95AE8"/>
    <w:rsid w:val="00E97CB4"/>
    <w:rsid w:val="00EA3F53"/>
    <w:rsid w:val="00EB5AD2"/>
    <w:rsid w:val="00EB66DC"/>
    <w:rsid w:val="00EC58E5"/>
    <w:rsid w:val="00ED05A3"/>
    <w:rsid w:val="00ED3D41"/>
    <w:rsid w:val="00EF6C22"/>
    <w:rsid w:val="00F14D5B"/>
    <w:rsid w:val="00F308B9"/>
    <w:rsid w:val="00F44DAF"/>
    <w:rsid w:val="00F51EBE"/>
    <w:rsid w:val="00F52D0B"/>
    <w:rsid w:val="00F554D0"/>
    <w:rsid w:val="00FC2FA3"/>
    <w:rsid w:val="00FE15CA"/>
    <w:rsid w:val="00FE277A"/>
    <w:rsid w:val="00FE68CD"/>
    <w:rsid w:val="00FE7006"/>
    <w:rsid w:val="00FF276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4EB42"/>
  <w15:docId w15:val="{895C202E-1CCB-3C40-A7B7-B4C273334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pPr>
        <w:spacing w:line="56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D41"/>
    <w:pPr>
      <w:widowControl w:val="0"/>
      <w:spacing w:line="240" w:lineRule="auto"/>
    </w:pPr>
    <w:rPr>
      <w:rFonts w:ascii="Arial" w:eastAsia="FangSong_GB2312" w:hAnsi="Arial" w:cs="Times New Roman"/>
      <w:color w:val="000000"/>
      <w:kern w:val="72"/>
      <w:sz w:val="32"/>
      <w:szCs w:val="32"/>
    </w:rPr>
  </w:style>
  <w:style w:type="paragraph" w:styleId="Heading1">
    <w:name w:val="heading 1"/>
    <w:basedOn w:val="Normal"/>
    <w:next w:val="Normal"/>
    <w:link w:val="Heading1Char"/>
    <w:uiPriority w:val="9"/>
    <w:qFormat/>
    <w:rsid w:val="00E455E3"/>
    <w:pPr>
      <w:keepNext/>
      <w:keepLines/>
      <w:spacing w:before="340" w:after="330" w:line="578" w:lineRule="atLeast"/>
      <w:outlineLvl w:val="0"/>
    </w:pPr>
    <w:rPr>
      <w:rFonts w:eastAsia="SimHei"/>
      <w:b/>
      <w:bCs/>
      <w:kern w:val="44"/>
      <w:szCs w:val="44"/>
    </w:rPr>
  </w:style>
  <w:style w:type="paragraph" w:styleId="Heading2">
    <w:name w:val="heading 2"/>
    <w:basedOn w:val="Normal"/>
    <w:next w:val="Normal"/>
    <w:link w:val="Heading2Char"/>
    <w:uiPriority w:val="9"/>
    <w:unhideWhenUsed/>
    <w:qFormat/>
    <w:rsid w:val="00E455E3"/>
    <w:pPr>
      <w:keepNext/>
      <w:keepLines/>
      <w:spacing w:before="260" w:after="260" w:line="416" w:lineRule="atLeast"/>
      <w:outlineLvl w:val="1"/>
    </w:pPr>
    <w:rPr>
      <w:rFonts w:asciiTheme="majorHAnsi" w:eastAsia="KaiTi" w:hAnsiTheme="majorHAnsi" w:cstheme="majorBidi"/>
      <w:b/>
      <w:bCs/>
    </w:rPr>
  </w:style>
  <w:style w:type="paragraph" w:styleId="Heading3">
    <w:name w:val="heading 3"/>
    <w:basedOn w:val="Normal"/>
    <w:next w:val="Normal"/>
    <w:link w:val="Heading3Char"/>
    <w:uiPriority w:val="9"/>
    <w:semiHidden/>
    <w:unhideWhenUsed/>
    <w:qFormat/>
    <w:rsid w:val="00E455E3"/>
    <w:pPr>
      <w:keepNext/>
      <w:keepLines/>
      <w:spacing w:before="260" w:after="260" w:line="416" w:lineRule="atLeas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55E3"/>
    <w:rPr>
      <w:rFonts w:eastAsia="SimHei"/>
      <w:b/>
      <w:bCs/>
      <w:kern w:val="44"/>
      <w:sz w:val="32"/>
      <w:szCs w:val="44"/>
    </w:rPr>
  </w:style>
  <w:style w:type="character" w:customStyle="1" w:styleId="Heading2Char">
    <w:name w:val="Heading 2 Char"/>
    <w:basedOn w:val="DefaultParagraphFont"/>
    <w:link w:val="Heading2"/>
    <w:uiPriority w:val="9"/>
    <w:rsid w:val="00E455E3"/>
    <w:rPr>
      <w:rFonts w:asciiTheme="majorHAnsi" w:eastAsia="KaiTi" w:hAnsiTheme="majorHAnsi" w:cstheme="majorBidi"/>
      <w:b/>
      <w:bCs/>
      <w:sz w:val="32"/>
      <w:szCs w:val="32"/>
    </w:rPr>
  </w:style>
  <w:style w:type="character" w:customStyle="1" w:styleId="Heading3Char">
    <w:name w:val="Heading 3 Char"/>
    <w:basedOn w:val="DefaultParagraphFont"/>
    <w:link w:val="Heading3"/>
    <w:uiPriority w:val="9"/>
    <w:semiHidden/>
    <w:rsid w:val="00E455E3"/>
    <w:rPr>
      <w:rFonts w:eastAsia="FangSong"/>
      <w:b/>
      <w:bCs/>
      <w:sz w:val="32"/>
      <w:szCs w:val="32"/>
    </w:rPr>
  </w:style>
  <w:style w:type="paragraph" w:styleId="Title">
    <w:name w:val="Title"/>
    <w:basedOn w:val="Normal"/>
    <w:next w:val="Normal"/>
    <w:link w:val="TitleChar"/>
    <w:uiPriority w:val="10"/>
    <w:qFormat/>
    <w:rsid w:val="00E455E3"/>
    <w:pPr>
      <w:spacing w:before="240" w:after="60"/>
      <w:jc w:val="center"/>
      <w:outlineLvl w:val="0"/>
    </w:pPr>
    <w:rPr>
      <w:rFonts w:asciiTheme="majorHAnsi" w:eastAsia="方正小标宋_GBK" w:hAnsiTheme="majorHAnsi" w:cstheme="majorBidi"/>
      <w:bCs/>
      <w:sz w:val="44"/>
    </w:rPr>
  </w:style>
  <w:style w:type="character" w:customStyle="1" w:styleId="TitleChar">
    <w:name w:val="Title Char"/>
    <w:basedOn w:val="DefaultParagraphFont"/>
    <w:link w:val="Title"/>
    <w:uiPriority w:val="10"/>
    <w:rsid w:val="00E455E3"/>
    <w:rPr>
      <w:rFonts w:asciiTheme="majorHAnsi" w:eastAsia="方正小标宋_GBK" w:hAnsiTheme="majorHAnsi" w:cstheme="majorBidi"/>
      <w:bCs/>
      <w:sz w:val="44"/>
      <w:szCs w:val="32"/>
    </w:rPr>
  </w:style>
  <w:style w:type="character" w:styleId="Hyperlink">
    <w:name w:val="Hyperlink"/>
    <w:basedOn w:val="DefaultParagraphFont"/>
    <w:uiPriority w:val="99"/>
    <w:semiHidden/>
    <w:unhideWhenUsed/>
    <w:rsid w:val="00785D41"/>
    <w:rPr>
      <w:color w:val="0563C1" w:themeColor="hyperlink"/>
      <w:u w:val="single"/>
    </w:rPr>
  </w:style>
  <w:style w:type="character" w:customStyle="1" w:styleId="NormalIndentChar">
    <w:name w:val="Normal Indent Char"/>
    <w:link w:val="NormalIndent"/>
    <w:qFormat/>
    <w:locked/>
    <w:rsid w:val="00785D41"/>
    <w:rPr>
      <w:rFonts w:ascii="Times New Roman" w:hAnsi="Times New Roman" w:cs="Times New Roman"/>
      <w:sz w:val="28"/>
      <w:szCs w:val="24"/>
    </w:rPr>
  </w:style>
  <w:style w:type="paragraph" w:styleId="NormalIndent">
    <w:name w:val="Normal Indent"/>
    <w:basedOn w:val="Normal"/>
    <w:link w:val="NormalIndentChar"/>
    <w:unhideWhenUsed/>
    <w:qFormat/>
    <w:rsid w:val="00785D41"/>
    <w:pPr>
      <w:ind w:firstLineChars="200" w:firstLine="420"/>
    </w:pPr>
    <w:rPr>
      <w:rFonts w:ascii="Times New Roman" w:eastAsiaTheme="minorEastAsia" w:hAnsi="Times New Roman"/>
      <w:color w:val="auto"/>
      <w:kern w:val="2"/>
      <w:sz w:val="28"/>
      <w:szCs w:val="24"/>
    </w:rPr>
  </w:style>
  <w:style w:type="paragraph" w:customStyle="1" w:styleId="a">
    <w:name w:val="段"/>
    <w:next w:val="Normal"/>
    <w:qFormat/>
    <w:rsid w:val="00785D41"/>
    <w:pPr>
      <w:autoSpaceDE w:val="0"/>
      <w:autoSpaceDN w:val="0"/>
      <w:spacing w:line="240" w:lineRule="auto"/>
      <w:ind w:firstLineChars="200" w:firstLine="200"/>
    </w:pPr>
    <w:rPr>
      <w:rFonts w:ascii="SimSun" w:eastAsia="SimSun" w:hAnsi="Times New Roman" w:cs="Times New Roman"/>
      <w:kern w:val="0"/>
    </w:rPr>
  </w:style>
  <w:style w:type="paragraph" w:customStyle="1" w:styleId="a0">
    <w:name w:val="普通正文"/>
    <w:basedOn w:val="Normal"/>
    <w:rsid w:val="00785D41"/>
    <w:pPr>
      <w:ind w:firstLineChars="200" w:firstLine="200"/>
    </w:pPr>
    <w:rPr>
      <w:rFonts w:ascii="Times New Roman" w:eastAsia="SimSun" w:hAnsi="Times New Roman"/>
      <w:color w:val="auto"/>
      <w:kern w:val="2"/>
      <w:sz w:val="21"/>
      <w:szCs w:val="24"/>
    </w:rPr>
  </w:style>
  <w:style w:type="character" w:customStyle="1" w:styleId="NormalCharacter">
    <w:name w:val="NormalCharacter"/>
    <w:semiHidden/>
    <w:qFormat/>
    <w:rsid w:val="00785D41"/>
  </w:style>
  <w:style w:type="paragraph" w:styleId="Header">
    <w:name w:val="header"/>
    <w:basedOn w:val="Normal"/>
    <w:link w:val="HeaderChar"/>
    <w:uiPriority w:val="99"/>
    <w:unhideWhenUsed/>
    <w:rsid w:val="009308B4"/>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9308B4"/>
    <w:rPr>
      <w:rFonts w:ascii="Arial" w:eastAsia="FangSong_GB2312" w:hAnsi="Arial" w:cs="Times New Roman"/>
      <w:color w:val="000000"/>
      <w:kern w:val="72"/>
      <w:sz w:val="18"/>
      <w:szCs w:val="18"/>
    </w:rPr>
  </w:style>
  <w:style w:type="paragraph" w:styleId="Footer">
    <w:name w:val="footer"/>
    <w:basedOn w:val="Normal"/>
    <w:link w:val="FooterChar"/>
    <w:uiPriority w:val="99"/>
    <w:unhideWhenUsed/>
    <w:rsid w:val="009308B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9308B4"/>
    <w:rPr>
      <w:rFonts w:ascii="Arial" w:eastAsia="FangSong_GB2312" w:hAnsi="Arial" w:cs="Times New Roman"/>
      <w:color w:val="000000"/>
      <w:kern w:val="72"/>
      <w:sz w:val="18"/>
      <w:szCs w:val="18"/>
    </w:rPr>
  </w:style>
  <w:style w:type="paragraph" w:styleId="ListParagraph">
    <w:name w:val="List Paragraph"/>
    <w:basedOn w:val="Normal"/>
    <w:uiPriority w:val="34"/>
    <w:qFormat/>
    <w:rsid w:val="00312672"/>
    <w:pPr>
      <w:ind w:firstLineChars="200" w:firstLine="420"/>
    </w:pPr>
  </w:style>
  <w:style w:type="paragraph" w:styleId="BodyTextIndent">
    <w:name w:val="Body Text Indent"/>
    <w:basedOn w:val="Normal"/>
    <w:link w:val="BodyTextIndentChar"/>
    <w:uiPriority w:val="99"/>
    <w:semiHidden/>
    <w:unhideWhenUsed/>
    <w:rsid w:val="006F77DA"/>
    <w:pPr>
      <w:spacing w:after="120"/>
      <w:ind w:left="283"/>
    </w:pPr>
  </w:style>
  <w:style w:type="character" w:customStyle="1" w:styleId="BodyTextIndentChar">
    <w:name w:val="Body Text Indent Char"/>
    <w:basedOn w:val="DefaultParagraphFont"/>
    <w:link w:val="BodyTextIndent"/>
    <w:uiPriority w:val="99"/>
    <w:semiHidden/>
    <w:rsid w:val="006F77DA"/>
    <w:rPr>
      <w:rFonts w:ascii="Arial" w:eastAsia="FangSong_GB2312" w:hAnsi="Arial" w:cs="Times New Roman"/>
      <w:color w:val="000000"/>
      <w:kern w:val="72"/>
      <w:sz w:val="32"/>
      <w:szCs w:val="32"/>
    </w:rPr>
  </w:style>
  <w:style w:type="paragraph" w:styleId="BodyTextFirstIndent2">
    <w:name w:val="Body Text First Indent 2"/>
    <w:basedOn w:val="BodyTextIndent"/>
    <w:link w:val="BodyTextFirstIndent2Char"/>
    <w:uiPriority w:val="99"/>
    <w:unhideWhenUsed/>
    <w:qFormat/>
    <w:rsid w:val="006F77DA"/>
    <w:pPr>
      <w:ind w:leftChars="200" w:left="420" w:firstLineChars="200" w:firstLine="420"/>
    </w:pPr>
    <w:rPr>
      <w:rFonts w:ascii="Calibri" w:eastAsia="SimSun" w:hAnsi="Calibri"/>
      <w:color w:val="auto"/>
      <w:kern w:val="2"/>
      <w:sz w:val="21"/>
      <w:szCs w:val="24"/>
    </w:rPr>
  </w:style>
  <w:style w:type="character" w:customStyle="1" w:styleId="BodyTextFirstIndent2Char">
    <w:name w:val="Body Text First Indent 2 Char"/>
    <w:basedOn w:val="BodyTextIndentChar"/>
    <w:link w:val="BodyTextFirstIndent2"/>
    <w:uiPriority w:val="99"/>
    <w:qFormat/>
    <w:rsid w:val="006F77DA"/>
    <w:rPr>
      <w:rFonts w:ascii="Calibri" w:eastAsia="SimSun" w:hAnsi="Calibri" w:cs="Times New Roman"/>
      <w:color w:val="000000"/>
      <w:kern w:val="72"/>
      <w:sz w:val="32"/>
      <w:szCs w:val="24"/>
    </w:rPr>
  </w:style>
  <w:style w:type="paragraph" w:customStyle="1" w:styleId="a1">
    <w:name w:val="表格"/>
    <w:basedOn w:val="Normal"/>
    <w:qFormat/>
    <w:rsid w:val="00917863"/>
    <w:pPr>
      <w:spacing w:line="360" w:lineRule="auto"/>
      <w:ind w:right="210"/>
      <w:jc w:val="center"/>
    </w:pPr>
    <w:rPr>
      <w:rFonts w:ascii="SimSun" w:eastAsia="SimSun" w:hAnsi="Calibri" w:cs="STFangsong"/>
      <w:bCs/>
      <w:kern w:val="2"/>
      <w:sz w:val="21"/>
      <w:szCs w:val="21"/>
    </w:rPr>
  </w:style>
  <w:style w:type="character" w:styleId="FollowedHyperlink">
    <w:name w:val="FollowedHyperlink"/>
    <w:basedOn w:val="DefaultParagraphFont"/>
    <w:uiPriority w:val="99"/>
    <w:semiHidden/>
    <w:unhideWhenUsed/>
    <w:rsid w:val="00DE0C4E"/>
    <w:rPr>
      <w:color w:val="954F72" w:themeColor="followedHyperlink"/>
      <w:u w:val="single"/>
    </w:rPr>
  </w:style>
  <w:style w:type="paragraph" w:styleId="Revision">
    <w:name w:val="Revision"/>
    <w:hidden/>
    <w:uiPriority w:val="99"/>
    <w:semiHidden/>
    <w:rsid w:val="007A0791"/>
    <w:pPr>
      <w:spacing w:line="240" w:lineRule="auto"/>
      <w:jc w:val="left"/>
    </w:pPr>
    <w:rPr>
      <w:rFonts w:ascii="Arial" w:eastAsia="FangSong_GB2312" w:hAnsi="Arial" w:cs="Times New Roman"/>
      <w:color w:val="000000"/>
      <w:kern w:val="7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8313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15</Pages>
  <Words>1128</Words>
  <Characters>6435</Characters>
  <Application>Microsoft Office Word</Application>
  <DocSecurity>0</DocSecurity>
  <Lines>53</Lines>
  <Paragraphs>15</Paragraphs>
  <ScaleCrop>false</ScaleCrop>
  <Company/>
  <LinksUpToDate>false</LinksUpToDate>
  <CharactersWithSpaces>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帐户</dc:creator>
  <cp:keywords/>
  <dc:description/>
  <cp:lastModifiedBy>h064552</cp:lastModifiedBy>
  <cp:revision>170</cp:revision>
  <dcterms:created xsi:type="dcterms:W3CDTF">2024-03-18T01:41:00Z</dcterms:created>
  <dcterms:modified xsi:type="dcterms:W3CDTF">2025-08-05T15:37:00Z</dcterms:modified>
</cp:coreProperties>
</file>